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28D"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r w:rsidRPr="00E274BC">
        <w:rPr>
          <w:rFonts w:ascii="Times New Roman" w:eastAsia="Times New Roman" w:hAnsi="Times New Roman" w:cs="Times New Roman"/>
          <w:b/>
          <w:sz w:val="28"/>
          <w:szCs w:val="28"/>
        </w:rPr>
        <w:t xml:space="preserve">ХАНТЫ-МАНСИЙСКИЙ АВТОНОМНЫЙ ОКРУГ – ЮГРА </w:t>
      </w:r>
    </w:p>
    <w:p w14:paraId="219CB81A"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r w:rsidRPr="00E274BC">
        <w:rPr>
          <w:rFonts w:ascii="Times New Roman" w:eastAsia="Times New Roman" w:hAnsi="Times New Roman" w:cs="Times New Roman"/>
          <w:b/>
          <w:sz w:val="28"/>
          <w:szCs w:val="28"/>
        </w:rPr>
        <w:t>ХАНТЫ-МАНСИЙСКИЙ РАЙОН</w:t>
      </w:r>
    </w:p>
    <w:p w14:paraId="144F7EDC"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p>
    <w:p w14:paraId="48C2875A"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r w:rsidRPr="00E274BC">
        <w:rPr>
          <w:rFonts w:ascii="Times New Roman" w:eastAsia="Times New Roman" w:hAnsi="Times New Roman" w:cs="Times New Roman"/>
          <w:b/>
          <w:sz w:val="28"/>
          <w:szCs w:val="28"/>
        </w:rPr>
        <w:t>ДУМА</w:t>
      </w:r>
    </w:p>
    <w:p w14:paraId="69CF61D5"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p>
    <w:p w14:paraId="53E915EC" w14:textId="77777777" w:rsidR="00E274BC" w:rsidRPr="00E274BC" w:rsidRDefault="00E274BC" w:rsidP="00375314">
      <w:pPr>
        <w:spacing w:after="0" w:line="240" w:lineRule="auto"/>
        <w:contextualSpacing/>
        <w:jc w:val="center"/>
        <w:rPr>
          <w:rFonts w:ascii="Times New Roman" w:eastAsia="Times New Roman" w:hAnsi="Times New Roman" w:cs="Times New Roman"/>
          <w:b/>
          <w:sz w:val="28"/>
          <w:szCs w:val="28"/>
        </w:rPr>
      </w:pPr>
      <w:r w:rsidRPr="00E274BC">
        <w:rPr>
          <w:rFonts w:ascii="Times New Roman" w:eastAsia="Times New Roman" w:hAnsi="Times New Roman" w:cs="Times New Roman"/>
          <w:b/>
          <w:sz w:val="28"/>
          <w:szCs w:val="28"/>
        </w:rPr>
        <w:t>РЕШЕНИЕ</w:t>
      </w:r>
    </w:p>
    <w:p w14:paraId="2FFAEE01" w14:textId="77777777" w:rsidR="00E274BC" w:rsidRPr="00E274BC" w:rsidRDefault="00E274BC" w:rsidP="00375314">
      <w:pPr>
        <w:spacing w:after="0" w:line="240" w:lineRule="auto"/>
        <w:jc w:val="center"/>
        <w:rPr>
          <w:rFonts w:ascii="Times New Roman" w:eastAsia="Times New Roman" w:hAnsi="Times New Roman" w:cs="Times New Roman"/>
          <w:sz w:val="28"/>
          <w:szCs w:val="28"/>
        </w:rPr>
      </w:pPr>
    </w:p>
    <w:p w14:paraId="48896C16" w14:textId="076AEB2B" w:rsidR="00E274BC" w:rsidRPr="00E274BC" w:rsidRDefault="00E274BC" w:rsidP="00375314">
      <w:pPr>
        <w:tabs>
          <w:tab w:val="left" w:pos="0"/>
        </w:tabs>
        <w:spacing w:after="0" w:line="240" w:lineRule="auto"/>
        <w:rPr>
          <w:rFonts w:ascii="Times New Roman" w:eastAsia="Times New Roman" w:hAnsi="Times New Roman" w:cs="Times New Roman"/>
          <w:sz w:val="28"/>
          <w:szCs w:val="28"/>
        </w:rPr>
      </w:pPr>
      <w:r w:rsidRPr="00E274BC">
        <w:rPr>
          <w:rFonts w:ascii="Times New Roman" w:eastAsia="Times New Roman" w:hAnsi="Times New Roman" w:cs="Times New Roman"/>
          <w:sz w:val="28"/>
          <w:szCs w:val="28"/>
        </w:rPr>
        <w:t>29.01.2021</w:t>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t xml:space="preserve">№ </w:t>
      </w:r>
      <w:r w:rsidR="00A2196F">
        <w:rPr>
          <w:rFonts w:ascii="Times New Roman" w:eastAsia="Times New Roman" w:hAnsi="Times New Roman" w:cs="Times New Roman"/>
          <w:sz w:val="28"/>
          <w:szCs w:val="28"/>
        </w:rPr>
        <w:t>696</w:t>
      </w:r>
    </w:p>
    <w:p w14:paraId="5B046C05" w14:textId="77777777" w:rsidR="00E274BC" w:rsidRDefault="00E274BC" w:rsidP="00375314">
      <w:pPr>
        <w:pStyle w:val="a5"/>
        <w:jc w:val="left"/>
        <w:rPr>
          <w:szCs w:val="28"/>
        </w:rPr>
      </w:pPr>
    </w:p>
    <w:p w14:paraId="60925F15" w14:textId="77777777" w:rsidR="00E274BC" w:rsidRDefault="00401AAC" w:rsidP="00375314">
      <w:pPr>
        <w:pStyle w:val="a5"/>
        <w:jc w:val="left"/>
        <w:rPr>
          <w:szCs w:val="28"/>
        </w:rPr>
      </w:pPr>
      <w:r w:rsidRPr="004002C3">
        <w:rPr>
          <w:szCs w:val="28"/>
        </w:rPr>
        <w:t>О</w:t>
      </w:r>
      <w:r w:rsidR="00E274BC">
        <w:rPr>
          <w:szCs w:val="28"/>
        </w:rPr>
        <w:t>б информации о</w:t>
      </w:r>
      <w:r w:rsidRPr="004002C3">
        <w:rPr>
          <w:szCs w:val="28"/>
        </w:rPr>
        <w:t xml:space="preserve"> </w:t>
      </w:r>
      <w:r w:rsidR="007B4617" w:rsidRPr="004002C3">
        <w:rPr>
          <w:szCs w:val="28"/>
        </w:rPr>
        <w:t xml:space="preserve">результатах </w:t>
      </w:r>
    </w:p>
    <w:p w14:paraId="166B001A" w14:textId="77777777" w:rsidR="00E274BC" w:rsidRDefault="007B4617" w:rsidP="00375314">
      <w:pPr>
        <w:pStyle w:val="a5"/>
        <w:jc w:val="left"/>
        <w:rPr>
          <w:szCs w:val="28"/>
        </w:rPr>
      </w:pPr>
      <w:r w:rsidRPr="004002C3">
        <w:rPr>
          <w:szCs w:val="28"/>
        </w:rPr>
        <w:t>реализации</w:t>
      </w:r>
      <w:r w:rsidR="006D0207">
        <w:rPr>
          <w:szCs w:val="28"/>
        </w:rPr>
        <w:t xml:space="preserve"> </w:t>
      </w:r>
      <w:r w:rsidR="006D0207" w:rsidRPr="00A047D6">
        <w:rPr>
          <w:szCs w:val="28"/>
        </w:rPr>
        <w:t xml:space="preserve">муниципальной программы </w:t>
      </w:r>
    </w:p>
    <w:p w14:paraId="49850C22" w14:textId="77777777" w:rsidR="00E274BC" w:rsidRDefault="006D0207" w:rsidP="00375314">
      <w:pPr>
        <w:pStyle w:val="a5"/>
        <w:jc w:val="left"/>
        <w:rPr>
          <w:szCs w:val="28"/>
        </w:rPr>
      </w:pPr>
      <w:r w:rsidRPr="00A047D6">
        <w:rPr>
          <w:szCs w:val="28"/>
        </w:rPr>
        <w:t xml:space="preserve">Ханты-Мансийского района </w:t>
      </w:r>
      <w:bookmarkStart w:id="0" w:name="_Hlk59035506"/>
    </w:p>
    <w:p w14:paraId="795EE35F" w14:textId="77777777" w:rsidR="00E274BC" w:rsidRDefault="006D0207" w:rsidP="00375314">
      <w:pPr>
        <w:pStyle w:val="a5"/>
        <w:jc w:val="left"/>
        <w:rPr>
          <w:szCs w:val="28"/>
        </w:rPr>
      </w:pPr>
      <w:r w:rsidRPr="00A047D6">
        <w:rPr>
          <w:szCs w:val="28"/>
        </w:rPr>
        <w:t xml:space="preserve">«Развитие гражданского общества </w:t>
      </w:r>
    </w:p>
    <w:p w14:paraId="020539C4" w14:textId="77777777" w:rsidR="00E274BC" w:rsidRDefault="006D0207" w:rsidP="00375314">
      <w:pPr>
        <w:pStyle w:val="a5"/>
        <w:jc w:val="left"/>
        <w:rPr>
          <w:szCs w:val="28"/>
        </w:rPr>
      </w:pPr>
      <w:r w:rsidRPr="00A047D6">
        <w:rPr>
          <w:szCs w:val="28"/>
        </w:rPr>
        <w:t xml:space="preserve">Ханты-Мансийского района </w:t>
      </w:r>
    </w:p>
    <w:p w14:paraId="47E3D54F" w14:textId="70497956" w:rsidR="00401AAC" w:rsidRDefault="006D0207" w:rsidP="00375314">
      <w:pPr>
        <w:pStyle w:val="a5"/>
        <w:jc w:val="left"/>
        <w:rPr>
          <w:szCs w:val="28"/>
        </w:rPr>
      </w:pPr>
      <w:r w:rsidRPr="00A047D6">
        <w:rPr>
          <w:szCs w:val="28"/>
        </w:rPr>
        <w:t>на 2019-2022 годы»</w:t>
      </w:r>
      <w:bookmarkEnd w:id="0"/>
      <w:r w:rsidR="00813E44">
        <w:rPr>
          <w:szCs w:val="28"/>
        </w:rPr>
        <w:t xml:space="preserve"> за 2020 год</w:t>
      </w:r>
    </w:p>
    <w:p w14:paraId="621B181A" w14:textId="4478939B" w:rsidR="006D0207" w:rsidRDefault="006D0207" w:rsidP="00375314">
      <w:pPr>
        <w:pStyle w:val="a5"/>
        <w:jc w:val="left"/>
        <w:rPr>
          <w:szCs w:val="28"/>
        </w:rPr>
      </w:pPr>
    </w:p>
    <w:p w14:paraId="1E048871" w14:textId="54AC6A6C" w:rsidR="006D0207" w:rsidRDefault="00401AAC" w:rsidP="00375314">
      <w:pPr>
        <w:pStyle w:val="a5"/>
        <w:rPr>
          <w:szCs w:val="28"/>
        </w:rPr>
      </w:pPr>
      <w:r>
        <w:rPr>
          <w:szCs w:val="28"/>
        </w:rPr>
        <w:tab/>
      </w:r>
      <w:r w:rsidRPr="004002C3">
        <w:rPr>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г. № 615, заслушав </w:t>
      </w:r>
      <w:r w:rsidR="006F0766">
        <w:rPr>
          <w:szCs w:val="28"/>
        </w:rPr>
        <w:t>информацию</w:t>
      </w:r>
      <w:r w:rsidR="002F1A29">
        <w:rPr>
          <w:szCs w:val="28"/>
        </w:rPr>
        <w:t xml:space="preserve"> </w:t>
      </w:r>
      <w:r w:rsidR="006D0207">
        <w:rPr>
          <w:szCs w:val="28"/>
        </w:rPr>
        <w:t xml:space="preserve">о </w:t>
      </w:r>
      <w:r w:rsidR="006D0207" w:rsidRPr="004002C3">
        <w:rPr>
          <w:szCs w:val="28"/>
        </w:rPr>
        <w:t>результатах реализации</w:t>
      </w:r>
      <w:r w:rsidR="002F1A29">
        <w:rPr>
          <w:szCs w:val="28"/>
        </w:rPr>
        <w:t xml:space="preserve"> </w:t>
      </w:r>
      <w:r w:rsidR="002F1A29" w:rsidRPr="004002C3">
        <w:rPr>
          <w:szCs w:val="28"/>
        </w:rPr>
        <w:t xml:space="preserve">муниципальной программы Ханты-Мансийского района </w:t>
      </w:r>
      <w:r w:rsidR="006D0207" w:rsidRPr="00A047D6">
        <w:rPr>
          <w:szCs w:val="28"/>
        </w:rPr>
        <w:t>«Развитие гражданского общества Ханты-Мансийского района на 2019-2022 годы»</w:t>
      </w:r>
      <w:r w:rsidR="00813E44">
        <w:rPr>
          <w:szCs w:val="28"/>
        </w:rPr>
        <w:t xml:space="preserve"> за 2020 год</w:t>
      </w:r>
      <w:r w:rsidR="006D0207">
        <w:rPr>
          <w:szCs w:val="28"/>
        </w:rPr>
        <w:t>,</w:t>
      </w:r>
      <w:r w:rsidR="00E274BC" w:rsidRPr="00E274BC">
        <w:rPr>
          <w:rFonts w:asciiTheme="minorHAnsi" w:eastAsiaTheme="minorEastAsia" w:hAnsiTheme="minorHAnsi" w:cstheme="minorBidi"/>
          <w:sz w:val="22"/>
          <w:szCs w:val="28"/>
        </w:rPr>
        <w:t xml:space="preserve"> </w:t>
      </w:r>
      <w:r w:rsidR="00E274BC" w:rsidRPr="00E274BC">
        <w:rPr>
          <w:szCs w:val="28"/>
        </w:rPr>
        <w:t>руководствуясь частью 1 статьи 31 Устава Ханты-Мансийского района,</w:t>
      </w:r>
    </w:p>
    <w:p w14:paraId="2F486234" w14:textId="2EF3261A" w:rsidR="002F1A29" w:rsidRDefault="002F1A29" w:rsidP="00375314">
      <w:pPr>
        <w:pStyle w:val="a5"/>
        <w:rPr>
          <w:szCs w:val="28"/>
        </w:rPr>
      </w:pPr>
    </w:p>
    <w:p w14:paraId="06EC1F43" w14:textId="77777777" w:rsidR="00401AAC" w:rsidRDefault="00401AAC" w:rsidP="00375314">
      <w:pPr>
        <w:pStyle w:val="a5"/>
        <w:jc w:val="center"/>
        <w:rPr>
          <w:szCs w:val="28"/>
        </w:rPr>
      </w:pPr>
      <w:r w:rsidRPr="00A94C80">
        <w:rPr>
          <w:szCs w:val="28"/>
        </w:rPr>
        <w:t>Дума Ханты-Мансийского района</w:t>
      </w:r>
    </w:p>
    <w:p w14:paraId="2B7813ED" w14:textId="77777777" w:rsidR="00401AAC" w:rsidRPr="00A94C80" w:rsidRDefault="00401AAC" w:rsidP="00375314">
      <w:pPr>
        <w:spacing w:after="0" w:line="240" w:lineRule="auto"/>
        <w:jc w:val="center"/>
        <w:rPr>
          <w:rFonts w:ascii="Times New Roman" w:eastAsia="Times New Roman" w:hAnsi="Times New Roman"/>
          <w:sz w:val="28"/>
          <w:szCs w:val="28"/>
        </w:rPr>
      </w:pPr>
    </w:p>
    <w:p w14:paraId="38A1229F" w14:textId="77777777" w:rsidR="00401AAC" w:rsidRDefault="00401AAC" w:rsidP="00375314">
      <w:pPr>
        <w:spacing w:after="0" w:line="240" w:lineRule="auto"/>
        <w:jc w:val="center"/>
        <w:rPr>
          <w:rFonts w:ascii="Times New Roman" w:eastAsia="Times New Roman" w:hAnsi="Times New Roman"/>
          <w:b/>
          <w:sz w:val="28"/>
          <w:szCs w:val="28"/>
        </w:rPr>
      </w:pPr>
      <w:r w:rsidRPr="00A94C80">
        <w:rPr>
          <w:rFonts w:ascii="Times New Roman" w:eastAsia="Times New Roman" w:hAnsi="Times New Roman"/>
          <w:b/>
          <w:sz w:val="28"/>
          <w:szCs w:val="28"/>
        </w:rPr>
        <w:t>РЕШИЛА:</w:t>
      </w:r>
    </w:p>
    <w:p w14:paraId="18B9F818" w14:textId="77777777" w:rsidR="002F1A29" w:rsidRPr="00A94C80" w:rsidRDefault="002F1A29" w:rsidP="00375314">
      <w:pPr>
        <w:spacing w:after="0" w:line="240" w:lineRule="auto"/>
        <w:jc w:val="center"/>
        <w:rPr>
          <w:rFonts w:ascii="Times New Roman" w:eastAsia="Times New Roman" w:hAnsi="Times New Roman"/>
          <w:b/>
          <w:sz w:val="28"/>
          <w:szCs w:val="28"/>
        </w:rPr>
      </w:pPr>
    </w:p>
    <w:p w14:paraId="316F6B64" w14:textId="6A9F5C4B" w:rsidR="00401AAC" w:rsidRDefault="000C16AD" w:rsidP="000C16AD">
      <w:pPr>
        <w:pStyle w:val="a5"/>
        <w:tabs>
          <w:tab w:val="left" w:pos="993"/>
        </w:tabs>
        <w:ind w:firstLine="708"/>
        <w:rPr>
          <w:szCs w:val="28"/>
        </w:rPr>
      </w:pPr>
      <w:r>
        <w:rPr>
          <w:szCs w:val="28"/>
        </w:rPr>
        <w:t>1.</w:t>
      </w:r>
      <w:r>
        <w:rPr>
          <w:szCs w:val="28"/>
        </w:rPr>
        <w:tab/>
      </w:r>
      <w:r w:rsidR="00E274BC">
        <w:rPr>
          <w:szCs w:val="28"/>
        </w:rPr>
        <w:t>Принять к сведению и</w:t>
      </w:r>
      <w:r w:rsidR="00401AAC">
        <w:rPr>
          <w:szCs w:val="28"/>
        </w:rPr>
        <w:t xml:space="preserve">нформацию о результатах </w:t>
      </w:r>
      <w:r w:rsidR="00401AAC" w:rsidRPr="004002C3">
        <w:rPr>
          <w:szCs w:val="28"/>
        </w:rPr>
        <w:t>реализации</w:t>
      </w:r>
      <w:r w:rsidR="002F1A29">
        <w:rPr>
          <w:szCs w:val="28"/>
        </w:rPr>
        <w:t xml:space="preserve"> </w:t>
      </w:r>
      <w:r w:rsidR="00401AAC" w:rsidRPr="004002C3">
        <w:rPr>
          <w:szCs w:val="28"/>
        </w:rPr>
        <w:t xml:space="preserve">муниципальной программы Ханты-Мансийского района </w:t>
      </w:r>
      <w:r w:rsidR="006D0207" w:rsidRPr="00A047D6">
        <w:rPr>
          <w:szCs w:val="28"/>
        </w:rPr>
        <w:t>«Развитие гражданского общества Ханты-Мансийского района на 2019-2022 годы»</w:t>
      </w:r>
      <w:r w:rsidR="006D0207">
        <w:rPr>
          <w:szCs w:val="28"/>
        </w:rPr>
        <w:t xml:space="preserve"> </w:t>
      </w:r>
      <w:r w:rsidR="00813E44">
        <w:rPr>
          <w:szCs w:val="28"/>
        </w:rPr>
        <w:t xml:space="preserve">за 2020 год </w:t>
      </w:r>
      <w:r w:rsidR="00401AAC">
        <w:rPr>
          <w:szCs w:val="28"/>
        </w:rPr>
        <w:t>согласно приложению к настоящему решению.</w:t>
      </w:r>
    </w:p>
    <w:p w14:paraId="0B16CB7A" w14:textId="42608999" w:rsidR="000C16AD" w:rsidRDefault="000C16AD" w:rsidP="000C16AD">
      <w:pPr>
        <w:pStyle w:val="a5"/>
        <w:tabs>
          <w:tab w:val="left" w:pos="993"/>
        </w:tabs>
        <w:ind w:firstLine="708"/>
        <w:rPr>
          <w:szCs w:val="28"/>
        </w:rPr>
      </w:pPr>
      <w:r>
        <w:rPr>
          <w:szCs w:val="28"/>
        </w:rPr>
        <w:t>2.</w:t>
      </w:r>
      <w:r>
        <w:rPr>
          <w:szCs w:val="28"/>
        </w:rPr>
        <w:tab/>
        <w:t xml:space="preserve">Признать деятельность администрации Ханты-Мансийского района по реализации </w:t>
      </w:r>
      <w:r w:rsidRPr="000C16AD">
        <w:rPr>
          <w:szCs w:val="28"/>
        </w:rPr>
        <w:t>муниципальной программы Ханты-Мансийского района «Развитие гражданского общества Ханты-Мансийского района на 2019-2022 годы» за 2020 год</w:t>
      </w:r>
      <w:r>
        <w:rPr>
          <w:szCs w:val="28"/>
        </w:rPr>
        <w:t xml:space="preserve"> неудовлетворительной.</w:t>
      </w:r>
    </w:p>
    <w:p w14:paraId="1A77976C" w14:textId="77777777" w:rsidR="00401AAC" w:rsidRDefault="00401AAC" w:rsidP="00375314">
      <w:pPr>
        <w:pStyle w:val="a5"/>
        <w:rPr>
          <w:szCs w:val="28"/>
        </w:rPr>
      </w:pPr>
    </w:p>
    <w:p w14:paraId="6E06AE3A" w14:textId="77777777" w:rsidR="002F1A29" w:rsidRDefault="002F1A29" w:rsidP="00375314">
      <w:pPr>
        <w:shd w:val="clear" w:color="auto" w:fill="FFFFFF"/>
        <w:spacing w:after="0" w:line="240" w:lineRule="auto"/>
        <w:rPr>
          <w:rFonts w:ascii="Times New Roman" w:eastAsia="Times New Roman" w:hAnsi="Times New Roman"/>
          <w:sz w:val="28"/>
          <w:szCs w:val="28"/>
        </w:rPr>
      </w:pPr>
    </w:p>
    <w:p w14:paraId="1949F84C" w14:textId="77777777" w:rsidR="00E274BC" w:rsidRPr="00E274BC" w:rsidRDefault="00E274BC" w:rsidP="00375314">
      <w:pPr>
        <w:spacing w:after="0" w:line="240" w:lineRule="auto"/>
        <w:rPr>
          <w:rFonts w:ascii="Times New Roman" w:eastAsia="Times New Roman" w:hAnsi="Times New Roman" w:cs="Times New Roman"/>
          <w:sz w:val="28"/>
          <w:szCs w:val="28"/>
        </w:rPr>
      </w:pPr>
      <w:r w:rsidRPr="00E274BC">
        <w:rPr>
          <w:rFonts w:ascii="Times New Roman" w:eastAsia="Times New Roman" w:hAnsi="Times New Roman" w:cs="Times New Roman"/>
          <w:sz w:val="28"/>
          <w:szCs w:val="28"/>
        </w:rPr>
        <w:t>Председатель Думы</w:t>
      </w:r>
    </w:p>
    <w:p w14:paraId="45C746B0" w14:textId="77777777" w:rsidR="00E274BC" w:rsidRPr="00E274BC" w:rsidRDefault="00E274BC" w:rsidP="00375314">
      <w:pPr>
        <w:spacing w:after="0" w:line="240" w:lineRule="auto"/>
        <w:rPr>
          <w:rFonts w:ascii="Times New Roman" w:eastAsia="Times New Roman" w:hAnsi="Times New Roman" w:cs="Times New Roman"/>
          <w:sz w:val="28"/>
          <w:szCs w:val="28"/>
        </w:rPr>
      </w:pPr>
      <w:r w:rsidRPr="00E274BC">
        <w:rPr>
          <w:rFonts w:ascii="Times New Roman" w:eastAsia="Times New Roman" w:hAnsi="Times New Roman" w:cs="Times New Roman"/>
          <w:sz w:val="28"/>
          <w:szCs w:val="28"/>
        </w:rPr>
        <w:t>Ханты-Мансийского района</w:t>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r>
      <w:r w:rsidRPr="00E274BC">
        <w:rPr>
          <w:rFonts w:ascii="Times New Roman" w:eastAsia="Times New Roman" w:hAnsi="Times New Roman" w:cs="Times New Roman"/>
          <w:sz w:val="28"/>
          <w:szCs w:val="28"/>
        </w:rPr>
        <w:tab/>
        <w:t>П.Н. Захаров</w:t>
      </w:r>
    </w:p>
    <w:p w14:paraId="08EFA7EE" w14:textId="5EBB32D9" w:rsidR="00E274BC" w:rsidRPr="00E274BC" w:rsidRDefault="00A2196F" w:rsidP="003753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29.01.2021</w:t>
      </w:r>
    </w:p>
    <w:p w14:paraId="1156CF86" w14:textId="77777777" w:rsidR="002F1A29" w:rsidRDefault="002F1A29" w:rsidP="00375314">
      <w:pPr>
        <w:shd w:val="clear" w:color="auto" w:fill="FFFFFF"/>
        <w:spacing w:after="0" w:line="240" w:lineRule="auto"/>
        <w:rPr>
          <w:rFonts w:ascii="Times New Roman" w:eastAsia="Times New Roman" w:hAnsi="Times New Roman"/>
          <w:sz w:val="28"/>
          <w:szCs w:val="28"/>
        </w:rPr>
      </w:pPr>
    </w:p>
    <w:p w14:paraId="4A64033F" w14:textId="77777777" w:rsidR="002F1A29" w:rsidRDefault="002F1A29" w:rsidP="00375314">
      <w:pPr>
        <w:shd w:val="clear" w:color="auto" w:fill="FFFFFF"/>
        <w:spacing w:after="0" w:line="240" w:lineRule="auto"/>
        <w:rPr>
          <w:rFonts w:ascii="Times New Roman" w:eastAsia="Times New Roman" w:hAnsi="Times New Roman"/>
          <w:sz w:val="28"/>
          <w:szCs w:val="28"/>
        </w:rPr>
      </w:pPr>
    </w:p>
    <w:p w14:paraId="79DD713C" w14:textId="77777777" w:rsidR="002F1A29" w:rsidRDefault="002F1A29" w:rsidP="00375314">
      <w:pPr>
        <w:shd w:val="clear" w:color="auto" w:fill="FFFFFF"/>
        <w:spacing w:after="0" w:line="240" w:lineRule="auto"/>
        <w:rPr>
          <w:rFonts w:ascii="Times New Roman" w:eastAsia="Times New Roman" w:hAnsi="Times New Roman"/>
          <w:sz w:val="28"/>
          <w:szCs w:val="28"/>
        </w:rPr>
      </w:pPr>
    </w:p>
    <w:p w14:paraId="6D0A0EB4" w14:textId="77777777" w:rsidR="00E274BC" w:rsidRDefault="00E274BC" w:rsidP="00375314">
      <w:pPr>
        <w:shd w:val="clear" w:color="auto" w:fill="FFFFFF"/>
        <w:spacing w:after="0" w:line="240" w:lineRule="auto"/>
        <w:jc w:val="right"/>
        <w:rPr>
          <w:rFonts w:ascii="Times New Roman" w:eastAsia="Times New Roman" w:hAnsi="Times New Roman"/>
          <w:sz w:val="28"/>
          <w:szCs w:val="28"/>
        </w:rPr>
      </w:pPr>
    </w:p>
    <w:p w14:paraId="2C82395B" w14:textId="77777777" w:rsidR="00401AAC" w:rsidRPr="00FA258D" w:rsidRDefault="00401AAC" w:rsidP="00375314">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lastRenderedPageBreak/>
        <w:t>Приложение</w:t>
      </w:r>
    </w:p>
    <w:p w14:paraId="1ADF2E14" w14:textId="77777777" w:rsidR="00401AAC" w:rsidRPr="00FA258D" w:rsidRDefault="00401AAC" w:rsidP="00375314">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к решению Думы</w:t>
      </w:r>
    </w:p>
    <w:p w14:paraId="7EF77CD2" w14:textId="77777777" w:rsidR="00401AAC" w:rsidRPr="00FA258D" w:rsidRDefault="00401AAC" w:rsidP="00375314">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Ханты-Мансийского района</w:t>
      </w:r>
    </w:p>
    <w:p w14:paraId="777C7008" w14:textId="1D7C31FD" w:rsidR="00401AAC" w:rsidRPr="00FA258D" w:rsidRDefault="00401AAC" w:rsidP="00375314">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 xml:space="preserve">от </w:t>
      </w:r>
      <w:r w:rsidR="00E274BC">
        <w:rPr>
          <w:rFonts w:ascii="Times New Roman" w:eastAsia="Times New Roman" w:hAnsi="Times New Roman"/>
          <w:sz w:val="28"/>
          <w:szCs w:val="28"/>
        </w:rPr>
        <w:t xml:space="preserve">29.01.2021 </w:t>
      </w:r>
      <w:r w:rsidRPr="00FA258D">
        <w:rPr>
          <w:rFonts w:ascii="Times New Roman" w:eastAsia="Times New Roman" w:hAnsi="Times New Roman"/>
          <w:sz w:val="28"/>
          <w:szCs w:val="28"/>
        </w:rPr>
        <w:t xml:space="preserve">№ </w:t>
      </w:r>
      <w:r w:rsidR="00A2196F">
        <w:rPr>
          <w:rFonts w:ascii="Times New Roman" w:eastAsia="Times New Roman" w:hAnsi="Times New Roman"/>
          <w:sz w:val="28"/>
          <w:szCs w:val="28"/>
        </w:rPr>
        <w:t>696</w:t>
      </w:r>
      <w:bookmarkStart w:id="1" w:name="_GoBack"/>
      <w:bookmarkEnd w:id="1"/>
    </w:p>
    <w:p w14:paraId="7BE2EAE6" w14:textId="77777777" w:rsidR="00401AAC" w:rsidRPr="00FA258D" w:rsidRDefault="00401AAC" w:rsidP="00375314">
      <w:pPr>
        <w:shd w:val="clear" w:color="auto" w:fill="FFFFFF"/>
        <w:spacing w:after="0" w:line="240" w:lineRule="auto"/>
        <w:jc w:val="center"/>
        <w:rPr>
          <w:rFonts w:ascii="Times New Roman" w:eastAsia="Times New Roman" w:hAnsi="Times New Roman"/>
          <w:sz w:val="28"/>
          <w:szCs w:val="28"/>
        </w:rPr>
      </w:pPr>
    </w:p>
    <w:p w14:paraId="67266E6E" w14:textId="77777777" w:rsidR="00401AAC" w:rsidRPr="00FA258D" w:rsidRDefault="00401AAC" w:rsidP="00375314">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Информация</w:t>
      </w:r>
    </w:p>
    <w:p w14:paraId="37BA3A96" w14:textId="77777777" w:rsidR="00E274BC" w:rsidRDefault="00E274BC" w:rsidP="00375314">
      <w:pPr>
        <w:pStyle w:val="a5"/>
        <w:jc w:val="center"/>
        <w:rPr>
          <w:szCs w:val="28"/>
        </w:rPr>
      </w:pPr>
      <w:r>
        <w:rPr>
          <w:szCs w:val="28"/>
        </w:rPr>
        <w:t xml:space="preserve">о результатах </w:t>
      </w:r>
      <w:r w:rsidR="00966C59" w:rsidRPr="004002C3">
        <w:rPr>
          <w:szCs w:val="28"/>
        </w:rPr>
        <w:t>реализации</w:t>
      </w:r>
      <w:r w:rsidR="00966C59">
        <w:rPr>
          <w:szCs w:val="28"/>
        </w:rPr>
        <w:t xml:space="preserve"> </w:t>
      </w:r>
      <w:r w:rsidR="00966C59" w:rsidRPr="004002C3">
        <w:rPr>
          <w:szCs w:val="28"/>
        </w:rPr>
        <w:t>муниципальной</w:t>
      </w:r>
      <w:r>
        <w:rPr>
          <w:szCs w:val="28"/>
        </w:rPr>
        <w:t xml:space="preserve"> </w:t>
      </w:r>
      <w:r w:rsidR="00966C59" w:rsidRPr="004002C3">
        <w:rPr>
          <w:szCs w:val="28"/>
        </w:rPr>
        <w:t>программы Ханты-Мансийского района</w:t>
      </w:r>
      <w:r>
        <w:rPr>
          <w:szCs w:val="28"/>
        </w:rPr>
        <w:t xml:space="preserve"> </w:t>
      </w:r>
      <w:r w:rsidR="006D0207" w:rsidRPr="00A047D6">
        <w:rPr>
          <w:szCs w:val="28"/>
        </w:rPr>
        <w:t>«Развитие гражданского общества</w:t>
      </w:r>
      <w:r>
        <w:rPr>
          <w:szCs w:val="28"/>
        </w:rPr>
        <w:t xml:space="preserve"> </w:t>
      </w:r>
      <w:r w:rsidR="006D0207" w:rsidRPr="00A047D6">
        <w:rPr>
          <w:szCs w:val="28"/>
        </w:rPr>
        <w:t xml:space="preserve">Ханты-Мансийского района </w:t>
      </w:r>
    </w:p>
    <w:p w14:paraId="323A8A13" w14:textId="7D65C4CE" w:rsidR="006D0207" w:rsidRDefault="006D0207" w:rsidP="00375314">
      <w:pPr>
        <w:pStyle w:val="a5"/>
        <w:jc w:val="center"/>
        <w:rPr>
          <w:szCs w:val="28"/>
        </w:rPr>
      </w:pPr>
      <w:r w:rsidRPr="00A047D6">
        <w:rPr>
          <w:szCs w:val="28"/>
        </w:rPr>
        <w:t>на 2019-2022 годы»</w:t>
      </w:r>
      <w:r w:rsidR="00813E44">
        <w:rPr>
          <w:szCs w:val="28"/>
        </w:rPr>
        <w:t xml:space="preserve"> за 2020 год</w:t>
      </w:r>
    </w:p>
    <w:p w14:paraId="46B39071" w14:textId="77777777" w:rsidR="006D0207" w:rsidRDefault="006D0207" w:rsidP="00375314">
      <w:pPr>
        <w:pStyle w:val="a5"/>
        <w:jc w:val="center"/>
        <w:rPr>
          <w:szCs w:val="28"/>
        </w:rPr>
      </w:pPr>
    </w:p>
    <w:p w14:paraId="56C2EF1E" w14:textId="77777777" w:rsidR="006D0207" w:rsidRPr="006D0207" w:rsidRDefault="006D0207" w:rsidP="00375314">
      <w:pPr>
        <w:pStyle w:val="a3"/>
        <w:ind w:firstLine="708"/>
        <w:jc w:val="both"/>
        <w:rPr>
          <w:rFonts w:ascii="Times New Roman" w:hAnsi="Times New Roman"/>
          <w:sz w:val="28"/>
          <w:szCs w:val="28"/>
        </w:rPr>
      </w:pPr>
      <w:r w:rsidRPr="006D0207">
        <w:rPr>
          <w:rFonts w:ascii="Times New Roman" w:hAnsi="Times New Roman"/>
          <w:sz w:val="28"/>
          <w:szCs w:val="28"/>
        </w:rPr>
        <w:t>Цель программы:</w:t>
      </w:r>
    </w:p>
    <w:p w14:paraId="0F5C3EB3" w14:textId="77777777" w:rsidR="006D0207" w:rsidRPr="006D0207" w:rsidRDefault="006D0207" w:rsidP="003753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0207">
        <w:rPr>
          <w:rFonts w:ascii="Times New Roman" w:hAnsi="Times New Roman" w:cs="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формирования культуры открытости в системе муниципального управления</w:t>
      </w:r>
    </w:p>
    <w:p w14:paraId="60DE029C" w14:textId="77777777" w:rsidR="006D0207" w:rsidRPr="006D0207" w:rsidRDefault="006D0207" w:rsidP="003753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0207">
        <w:rPr>
          <w:rFonts w:ascii="Times New Roman" w:hAnsi="Times New Roman" w:cs="Times New Roman"/>
          <w:sz w:val="28"/>
          <w:szCs w:val="28"/>
        </w:rPr>
        <w:t>Задачи программы:</w:t>
      </w:r>
    </w:p>
    <w:p w14:paraId="4017139B" w14:textId="3265B44F" w:rsidR="006D0207" w:rsidRPr="006D0207" w:rsidRDefault="006D0207" w:rsidP="00375314">
      <w:pPr>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1.</w:t>
      </w:r>
      <w:r w:rsidR="00375314" w:rsidRPr="00375314">
        <w:rPr>
          <w:rFonts w:ascii="Times New Roman" w:hAnsi="Times New Roman" w:cs="Times New Roman"/>
          <w:sz w:val="28"/>
          <w:szCs w:val="28"/>
        </w:rPr>
        <w:t xml:space="preserve"> </w:t>
      </w:r>
      <w:r w:rsidRPr="006D0207">
        <w:rPr>
          <w:rFonts w:ascii="Times New Roman" w:hAnsi="Times New Roman" w:cs="Times New Roman"/>
          <w:sz w:val="28"/>
          <w:szCs w:val="28"/>
        </w:rPr>
        <w:t>Обеспечение прозрачной и конкурентной системы поддержки социально ориентированных некоммерческих организаций</w:t>
      </w:r>
      <w:r w:rsidR="00630957">
        <w:rPr>
          <w:rFonts w:ascii="Times New Roman" w:hAnsi="Times New Roman" w:cs="Times New Roman"/>
          <w:sz w:val="28"/>
          <w:szCs w:val="28"/>
        </w:rPr>
        <w:t>.</w:t>
      </w:r>
    </w:p>
    <w:p w14:paraId="50580197" w14:textId="02C30FBF" w:rsidR="006D0207" w:rsidRPr="006D0207" w:rsidRDefault="006D0207" w:rsidP="00375314">
      <w:pPr>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2.</w:t>
      </w:r>
      <w:r w:rsidR="00375314" w:rsidRPr="00375314">
        <w:rPr>
          <w:rFonts w:ascii="Times New Roman" w:hAnsi="Times New Roman" w:cs="Times New Roman"/>
          <w:sz w:val="28"/>
          <w:szCs w:val="28"/>
        </w:rPr>
        <w:t xml:space="preserve"> </w:t>
      </w:r>
      <w:r w:rsidRPr="006D0207">
        <w:rPr>
          <w:rFonts w:ascii="Times New Roman" w:hAnsi="Times New Roman" w:cs="Times New Roman"/>
          <w:sz w:val="28"/>
          <w:szCs w:val="28"/>
        </w:rPr>
        <w:t>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r w:rsidR="00630957">
        <w:rPr>
          <w:rFonts w:ascii="Times New Roman" w:hAnsi="Times New Roman" w:cs="Times New Roman"/>
          <w:sz w:val="28"/>
          <w:szCs w:val="28"/>
        </w:rPr>
        <w:t>.</w:t>
      </w:r>
    </w:p>
    <w:p w14:paraId="5B41E75A" w14:textId="103FCC16" w:rsidR="006D0207" w:rsidRPr="006D0207" w:rsidRDefault="006D0207" w:rsidP="00375314">
      <w:pPr>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3.</w:t>
      </w:r>
      <w:r w:rsidR="00375314" w:rsidRPr="00375314">
        <w:rPr>
          <w:rFonts w:ascii="Times New Roman" w:hAnsi="Times New Roman" w:cs="Times New Roman"/>
          <w:sz w:val="28"/>
          <w:szCs w:val="28"/>
        </w:rPr>
        <w:t xml:space="preserve"> </w:t>
      </w:r>
      <w:r w:rsidRPr="006D0207">
        <w:rPr>
          <w:rFonts w:ascii="Times New Roman" w:hAnsi="Times New Roman" w:cs="Times New Roman"/>
          <w:sz w:val="28"/>
          <w:szCs w:val="28"/>
        </w:rPr>
        <w:t>Обеспечение открытости органов местного самоуправления Ханты-Мансийского района</w:t>
      </w:r>
      <w:r w:rsidR="00630957">
        <w:rPr>
          <w:rFonts w:ascii="Times New Roman" w:hAnsi="Times New Roman" w:cs="Times New Roman"/>
          <w:sz w:val="28"/>
          <w:szCs w:val="28"/>
        </w:rPr>
        <w:t>.</w:t>
      </w:r>
    </w:p>
    <w:p w14:paraId="0A555E4F" w14:textId="015B7D96" w:rsidR="006D0207" w:rsidRPr="006D0207" w:rsidRDefault="006D0207" w:rsidP="00375314">
      <w:pPr>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4.</w:t>
      </w:r>
      <w:r w:rsidR="00375314" w:rsidRPr="00375314">
        <w:rPr>
          <w:rFonts w:ascii="Times New Roman" w:hAnsi="Times New Roman" w:cs="Times New Roman"/>
          <w:sz w:val="28"/>
          <w:szCs w:val="28"/>
        </w:rPr>
        <w:t xml:space="preserve"> </w:t>
      </w:r>
      <w:r w:rsidRPr="006D0207">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D0207">
        <w:rPr>
          <w:rFonts w:ascii="Times New Roman" w:hAnsi="Times New Roman" w:cs="Times New Roman"/>
          <w:sz w:val="28"/>
          <w:szCs w:val="28"/>
        </w:rPr>
        <w:t>волонтерства</w:t>
      </w:r>
      <w:proofErr w:type="spellEnd"/>
      <w:r w:rsidRPr="006D0207">
        <w:rPr>
          <w:rFonts w:ascii="Times New Roman" w:hAnsi="Times New Roman" w:cs="Times New Roman"/>
          <w:sz w:val="28"/>
          <w:szCs w:val="28"/>
        </w:rPr>
        <w:t>).</w:t>
      </w:r>
    </w:p>
    <w:p w14:paraId="080FC4C9" w14:textId="2DEDA49B" w:rsidR="006D0207" w:rsidRPr="006D0207" w:rsidRDefault="006D0207" w:rsidP="00375314">
      <w:pPr>
        <w:widowControl w:val="0"/>
        <w:autoSpaceDE w:val="0"/>
        <w:autoSpaceDN w:val="0"/>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5.</w:t>
      </w:r>
      <w:r w:rsidR="00375314" w:rsidRPr="00375314">
        <w:rPr>
          <w:rFonts w:ascii="Times New Roman" w:hAnsi="Times New Roman" w:cs="Times New Roman"/>
          <w:sz w:val="28"/>
          <w:szCs w:val="28"/>
        </w:rPr>
        <w:t xml:space="preserve"> </w:t>
      </w:r>
      <w:r w:rsidRPr="006D0207">
        <w:rPr>
          <w:rFonts w:ascii="Times New Roman" w:hAnsi="Times New Roman" w:cs="Times New Roman"/>
          <w:sz w:val="28"/>
          <w:szCs w:val="28"/>
        </w:rPr>
        <w:t>Поддержка и развитие средств массовой информации Ханты-Мансийского района.</w:t>
      </w:r>
    </w:p>
    <w:p w14:paraId="5FFCFC74" w14:textId="0444C0EA" w:rsidR="006D0207" w:rsidRPr="006D0207" w:rsidRDefault="006D0207" w:rsidP="00375314">
      <w:pPr>
        <w:widowControl w:val="0"/>
        <w:autoSpaceDE w:val="0"/>
        <w:autoSpaceDN w:val="0"/>
        <w:spacing w:after="0" w:line="240" w:lineRule="auto"/>
        <w:ind w:firstLine="708"/>
        <w:jc w:val="both"/>
        <w:rPr>
          <w:rFonts w:ascii="Times New Roman" w:hAnsi="Times New Roman" w:cs="Times New Roman"/>
          <w:sz w:val="28"/>
          <w:szCs w:val="28"/>
        </w:rPr>
      </w:pPr>
      <w:r w:rsidRPr="006D0207">
        <w:rPr>
          <w:rFonts w:ascii="Times New Roman" w:hAnsi="Times New Roman" w:cs="Times New Roman"/>
          <w:sz w:val="28"/>
          <w:szCs w:val="28"/>
        </w:rPr>
        <w:t>П</w:t>
      </w:r>
      <w:r>
        <w:rPr>
          <w:rFonts w:ascii="Times New Roman" w:hAnsi="Times New Roman" w:cs="Times New Roman"/>
          <w:sz w:val="28"/>
          <w:szCs w:val="28"/>
        </w:rPr>
        <w:t>одп</w:t>
      </w:r>
      <w:r w:rsidRPr="006D0207">
        <w:rPr>
          <w:rFonts w:ascii="Times New Roman" w:hAnsi="Times New Roman" w:cs="Times New Roman"/>
          <w:sz w:val="28"/>
          <w:szCs w:val="28"/>
        </w:rPr>
        <w:t>рограммы отсутствуют.</w:t>
      </w:r>
    </w:p>
    <w:p w14:paraId="076DD924" w14:textId="5803D6C2" w:rsidR="006D0207" w:rsidRPr="006D0207" w:rsidRDefault="006D0207" w:rsidP="00375314">
      <w:pPr>
        <w:spacing w:after="0" w:line="240" w:lineRule="auto"/>
        <w:jc w:val="both"/>
        <w:rPr>
          <w:rFonts w:ascii="Times New Roman" w:hAnsi="Times New Roman" w:cs="Times New Roman"/>
          <w:sz w:val="28"/>
          <w:szCs w:val="28"/>
        </w:rPr>
      </w:pPr>
      <w:r w:rsidRPr="006D0207">
        <w:rPr>
          <w:rFonts w:ascii="Times New Roman" w:hAnsi="Times New Roman" w:cs="Times New Roman"/>
          <w:sz w:val="28"/>
          <w:szCs w:val="28"/>
        </w:rPr>
        <w:tab/>
        <w:t>Ответственным</w:t>
      </w:r>
      <w:r w:rsidR="00190087">
        <w:rPr>
          <w:rFonts w:ascii="Times New Roman" w:hAnsi="Times New Roman" w:cs="Times New Roman"/>
          <w:sz w:val="28"/>
          <w:szCs w:val="28"/>
        </w:rPr>
        <w:t>и исполнителями</w:t>
      </w:r>
      <w:r w:rsidRPr="006D0207">
        <w:rPr>
          <w:rFonts w:ascii="Times New Roman" w:hAnsi="Times New Roman" w:cs="Times New Roman"/>
          <w:sz w:val="28"/>
          <w:szCs w:val="28"/>
        </w:rPr>
        <w:t xml:space="preserve"> реализации программы явля</w:t>
      </w:r>
      <w:r>
        <w:rPr>
          <w:rFonts w:ascii="Times New Roman" w:hAnsi="Times New Roman" w:cs="Times New Roman"/>
          <w:sz w:val="28"/>
          <w:szCs w:val="28"/>
        </w:rPr>
        <w:t>ю</w:t>
      </w:r>
      <w:r w:rsidRPr="006D0207">
        <w:rPr>
          <w:rFonts w:ascii="Times New Roman" w:hAnsi="Times New Roman" w:cs="Times New Roman"/>
          <w:sz w:val="28"/>
          <w:szCs w:val="28"/>
        </w:rPr>
        <w:t xml:space="preserve">тся: </w:t>
      </w:r>
    </w:p>
    <w:p w14:paraId="1C2FFC3E" w14:textId="77777777" w:rsidR="006D0207" w:rsidRPr="006D0207" w:rsidRDefault="006D0207" w:rsidP="00375314">
      <w:pPr>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 администрация Ханты-Мансийского района (отдел по культуре, спорту и социальной политике);</w:t>
      </w:r>
    </w:p>
    <w:p w14:paraId="77EC98E8" w14:textId="28F8A14E" w:rsidR="006D0207" w:rsidRPr="00375314" w:rsidRDefault="006D0207" w:rsidP="003753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0207">
        <w:rPr>
          <w:rFonts w:ascii="Times New Roman" w:hAnsi="Times New Roman" w:cs="Times New Roman"/>
          <w:sz w:val="28"/>
          <w:szCs w:val="28"/>
        </w:rPr>
        <w:t xml:space="preserve">- муниципальное казенное учреждение Ханты-Мансийского района «Комитет по культуре, спорту и социальной политике» (далее </w:t>
      </w:r>
      <w:r w:rsidR="00190087">
        <w:rPr>
          <w:rFonts w:ascii="Times New Roman" w:hAnsi="Times New Roman" w:cs="Times New Roman"/>
          <w:sz w:val="28"/>
          <w:szCs w:val="28"/>
        </w:rPr>
        <w:t xml:space="preserve">– </w:t>
      </w:r>
      <w:r w:rsidRPr="006D0207">
        <w:rPr>
          <w:rFonts w:ascii="Times New Roman" w:hAnsi="Times New Roman" w:cs="Times New Roman"/>
          <w:sz w:val="28"/>
          <w:szCs w:val="28"/>
        </w:rPr>
        <w:t xml:space="preserve">МКУ ХМР «Комитет по </w:t>
      </w:r>
      <w:proofErr w:type="spellStart"/>
      <w:r w:rsidRPr="006D0207">
        <w:rPr>
          <w:rFonts w:ascii="Times New Roman" w:hAnsi="Times New Roman" w:cs="Times New Roman"/>
          <w:sz w:val="28"/>
          <w:szCs w:val="28"/>
        </w:rPr>
        <w:t>КСиСП</w:t>
      </w:r>
      <w:proofErr w:type="spellEnd"/>
      <w:r w:rsidRPr="006D0207">
        <w:rPr>
          <w:rFonts w:ascii="Times New Roman" w:hAnsi="Times New Roman" w:cs="Times New Roman"/>
          <w:sz w:val="28"/>
          <w:szCs w:val="28"/>
        </w:rPr>
        <w:t>»</w:t>
      </w:r>
      <w:r w:rsidR="00FE783A">
        <w:rPr>
          <w:rFonts w:ascii="Times New Roman" w:hAnsi="Times New Roman" w:cs="Times New Roman"/>
          <w:sz w:val="28"/>
          <w:szCs w:val="28"/>
        </w:rPr>
        <w:t>)</w:t>
      </w:r>
      <w:r w:rsidR="00375314">
        <w:rPr>
          <w:rFonts w:ascii="Times New Roman" w:hAnsi="Times New Roman" w:cs="Times New Roman"/>
          <w:sz w:val="28"/>
          <w:szCs w:val="28"/>
        </w:rPr>
        <w:t>.</w:t>
      </w:r>
    </w:p>
    <w:p w14:paraId="4AB2F9F0" w14:textId="465902E3" w:rsidR="006D0207" w:rsidRPr="002333A9" w:rsidRDefault="00375314" w:rsidP="00375314">
      <w:pPr>
        <w:spacing w:after="0" w:line="240" w:lineRule="auto"/>
        <w:ind w:firstLine="708"/>
        <w:jc w:val="both"/>
        <w:rPr>
          <w:rFonts w:ascii="Times New Roman" w:hAnsi="Times New Roman" w:cs="Times New Roman"/>
          <w:sz w:val="28"/>
          <w:szCs w:val="28"/>
        </w:rPr>
      </w:pPr>
      <w:proofErr w:type="gramStart"/>
      <w:r w:rsidRPr="002333A9">
        <w:rPr>
          <w:rFonts w:ascii="Times New Roman" w:hAnsi="Times New Roman" w:cs="Times New Roman"/>
          <w:sz w:val="28"/>
          <w:szCs w:val="28"/>
        </w:rPr>
        <w:t>Соисполнители программы: к</w:t>
      </w:r>
      <w:r w:rsidR="006D0207" w:rsidRPr="002333A9">
        <w:rPr>
          <w:rFonts w:ascii="Times New Roman" w:hAnsi="Times New Roman" w:cs="Times New Roman"/>
          <w:sz w:val="28"/>
          <w:szCs w:val="28"/>
        </w:rPr>
        <w:t xml:space="preserve">омитет по </w:t>
      </w:r>
      <w:r w:rsidRPr="002333A9">
        <w:rPr>
          <w:rFonts w:ascii="Times New Roman" w:hAnsi="Times New Roman" w:cs="Times New Roman"/>
          <w:sz w:val="28"/>
          <w:szCs w:val="28"/>
        </w:rPr>
        <w:t>образованию администрации Ханты-</w:t>
      </w:r>
      <w:r w:rsidR="006D0207" w:rsidRPr="002333A9">
        <w:rPr>
          <w:rFonts w:ascii="Times New Roman" w:hAnsi="Times New Roman" w:cs="Times New Roman"/>
          <w:sz w:val="28"/>
          <w:szCs w:val="28"/>
        </w:rPr>
        <w:t>Мансийского района (подведомственные учреждения) (далее – комитет по образованию (подведомственные учреждения)</w:t>
      </w:r>
      <w:r w:rsidR="002333A9" w:rsidRPr="002333A9">
        <w:rPr>
          <w:rFonts w:ascii="Times New Roman" w:hAnsi="Times New Roman" w:cs="Times New Roman"/>
          <w:sz w:val="28"/>
          <w:szCs w:val="28"/>
        </w:rPr>
        <w:t>.</w:t>
      </w:r>
      <w:proofErr w:type="gramEnd"/>
    </w:p>
    <w:p w14:paraId="4F2B3731" w14:textId="50FB58FD" w:rsidR="006D0207" w:rsidRDefault="006D0207" w:rsidP="003753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0207">
        <w:rPr>
          <w:rFonts w:ascii="Times New Roman" w:hAnsi="Times New Roman" w:cs="Times New Roman"/>
          <w:sz w:val="28"/>
          <w:szCs w:val="28"/>
        </w:rPr>
        <w:t>Срок реализации программы 2019-2022 годы.</w:t>
      </w:r>
    </w:p>
    <w:p w14:paraId="5591CDE1" w14:textId="55942720" w:rsidR="006D0207" w:rsidRDefault="006D0207" w:rsidP="00375314">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56781BA8" w14:textId="77777777" w:rsidR="006D0207" w:rsidRPr="008A3561" w:rsidRDefault="006D0207" w:rsidP="00375314">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A3561">
        <w:rPr>
          <w:rFonts w:ascii="Times New Roman" w:eastAsia="Times New Roman" w:hAnsi="Times New Roman" w:cs="Times New Roman"/>
          <w:bCs/>
          <w:sz w:val="28"/>
          <w:szCs w:val="28"/>
        </w:rPr>
        <w:t>Механизм реализации муниципальной программы</w:t>
      </w:r>
    </w:p>
    <w:p w14:paraId="58C9EC0C" w14:textId="77777777" w:rsidR="006D0207" w:rsidRPr="008A3561" w:rsidRDefault="006D0207" w:rsidP="00375314">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rPr>
      </w:pPr>
    </w:p>
    <w:p w14:paraId="55717767" w14:textId="77777777" w:rsidR="006D0207" w:rsidRPr="008A3561" w:rsidRDefault="006D0207" w:rsidP="003753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CFE8B99" w14:textId="2CB2B569"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 xml:space="preserve">комплекс мер, направленных на формирование креативного кластера </w:t>
      </w:r>
      <w:r w:rsidR="006D0207" w:rsidRPr="008A3561">
        <w:rPr>
          <w:rFonts w:ascii="Times New Roman" w:eastAsia="Times New Roman" w:hAnsi="Times New Roman" w:cs="Times New Roman"/>
          <w:sz w:val="28"/>
          <w:szCs w:val="28"/>
        </w:rPr>
        <w:lastRenderedPageBreak/>
        <w:t>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C3E5CF9" w14:textId="5EE645AC"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006D0207" w:rsidRPr="008A3561">
        <w:rPr>
          <w:rFonts w:ascii="Times New Roman" w:eastAsia="Times New Roman" w:hAnsi="Times New Roman" w:cs="Times New Roman"/>
          <w:sz w:val="28"/>
          <w:szCs w:val="28"/>
        </w:rPr>
        <w:t xml:space="preserve"> (выполнение работ);</w:t>
      </w:r>
    </w:p>
    <w:p w14:paraId="0F81A7FB" w14:textId="430BD118"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7C1614C2" w14:textId="376157FE"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62748BD" w14:textId="2C796FAF"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5C1E7B03" w14:textId="77777777" w:rsidR="006D0207" w:rsidRPr="008A3561" w:rsidRDefault="006D0207"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Реализация муниципальной программы осуществляется путем:</w:t>
      </w:r>
    </w:p>
    <w:p w14:paraId="186201C7" w14:textId="49BE6032"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заключения муниципальн</w:t>
      </w:r>
      <w:r w:rsidR="006D0207">
        <w:rPr>
          <w:rFonts w:ascii="Times New Roman" w:eastAsia="Times New Roman" w:hAnsi="Times New Roman" w:cs="Times New Roman"/>
          <w:sz w:val="28"/>
          <w:szCs w:val="28"/>
        </w:rPr>
        <w:t>ых</w:t>
      </w:r>
      <w:r w:rsidR="006D0207" w:rsidRPr="008A3561">
        <w:rPr>
          <w:rFonts w:ascii="Times New Roman" w:eastAsia="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2EAE10D" w14:textId="2F4F9BBF" w:rsidR="006D0207" w:rsidRPr="008A3561" w:rsidRDefault="00375314"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sidR="006D0207">
        <w:rPr>
          <w:rFonts w:ascii="Times New Roman" w:eastAsia="Times New Roman" w:hAnsi="Times New Roman" w:cs="Times New Roman"/>
          <w:sz w:val="28"/>
          <w:szCs w:val="28"/>
        </w:rPr>
        <w:t>,</w:t>
      </w:r>
      <w:r w:rsidR="006D0207" w:rsidRPr="008A3561">
        <w:rPr>
          <w:rFonts w:ascii="Times New Roman" w:eastAsia="Times New Roman" w:hAnsi="Times New Roman" w:cs="Times New Roman"/>
          <w:sz w:val="28"/>
          <w:szCs w:val="28"/>
        </w:rPr>
        <w:t xml:space="preserve"> в соответствии с постановлением администраци</w:t>
      </w:r>
      <w:r w:rsidR="006D0207">
        <w:rPr>
          <w:rFonts w:ascii="Times New Roman" w:eastAsia="Times New Roman" w:hAnsi="Times New Roman" w:cs="Times New Roman"/>
          <w:sz w:val="28"/>
          <w:szCs w:val="28"/>
        </w:rPr>
        <w:t>и Ханты-Мансийского района от 03.03.2020 №</w:t>
      </w:r>
      <w:r>
        <w:rPr>
          <w:rFonts w:ascii="Times New Roman" w:eastAsia="Times New Roman" w:hAnsi="Times New Roman" w:cs="Times New Roman"/>
          <w:sz w:val="28"/>
          <w:szCs w:val="28"/>
        </w:rPr>
        <w:t xml:space="preserve"> </w:t>
      </w:r>
      <w:r w:rsidR="006D0207">
        <w:rPr>
          <w:rFonts w:ascii="Times New Roman" w:eastAsia="Times New Roman" w:hAnsi="Times New Roman" w:cs="Times New Roman"/>
          <w:sz w:val="28"/>
          <w:szCs w:val="28"/>
        </w:rPr>
        <w:t>57</w:t>
      </w:r>
      <w:r w:rsidR="006D0207" w:rsidRPr="008A3561">
        <w:rPr>
          <w:rFonts w:ascii="Times New Roman" w:eastAsia="Times New Roman" w:hAnsi="Times New Roman" w:cs="Times New Roman"/>
          <w:sz w:val="28"/>
          <w:szCs w:val="28"/>
        </w:rPr>
        <w:t xml:space="preserve"> «О</w:t>
      </w:r>
      <w:r w:rsidR="006D0207">
        <w:rPr>
          <w:rFonts w:ascii="Times New Roman" w:eastAsia="Times New Roman" w:hAnsi="Times New Roman" w:cs="Times New Roman"/>
          <w:sz w:val="28"/>
          <w:szCs w:val="28"/>
        </w:rPr>
        <w:t xml:space="preserve">б утверждении Правил предоставления субсидий из местного бюджета </w:t>
      </w:r>
      <w:r w:rsidR="006D0207" w:rsidRPr="008A3561">
        <w:rPr>
          <w:rFonts w:ascii="Times New Roman" w:eastAsia="Times New Roman" w:hAnsi="Times New Roman" w:cs="Times New Roman"/>
          <w:sz w:val="28"/>
          <w:szCs w:val="28"/>
        </w:rPr>
        <w:t xml:space="preserve">социально </w:t>
      </w:r>
      <w:r w:rsidR="006D0207">
        <w:rPr>
          <w:rFonts w:ascii="Times New Roman" w:eastAsia="Times New Roman" w:hAnsi="Times New Roman" w:cs="Times New Roman"/>
          <w:sz w:val="28"/>
          <w:szCs w:val="28"/>
        </w:rPr>
        <w:t>ориентированным некоммерческих организациям, за исключением государственных, муниципальных учреждений</w:t>
      </w:r>
      <w:r w:rsidR="006D0207" w:rsidRPr="008A3561">
        <w:rPr>
          <w:rFonts w:ascii="Times New Roman" w:eastAsia="Times New Roman" w:hAnsi="Times New Roman" w:cs="Times New Roman"/>
          <w:sz w:val="28"/>
          <w:szCs w:val="28"/>
        </w:rPr>
        <w:t xml:space="preserve"> Ханты-Мансийского района</w:t>
      </w:r>
      <w:r w:rsidR="006D0207" w:rsidRPr="00A94B97">
        <w:rPr>
          <w:rFonts w:ascii="Times New Roman" w:eastAsia="Times New Roman" w:hAnsi="Times New Roman" w:cs="Times New Roman"/>
          <w:sz w:val="28"/>
          <w:szCs w:val="28"/>
        </w:rPr>
        <w:t>» (</w:t>
      </w:r>
      <w:r w:rsidR="006D0207" w:rsidRPr="00A94B97">
        <w:rPr>
          <w:rFonts w:ascii="Times New Roman" w:hAnsi="Times New Roman"/>
          <w:sz w:val="28"/>
          <w:szCs w:val="28"/>
        </w:rPr>
        <w:t>отдел по культуре</w:t>
      </w:r>
      <w:r>
        <w:rPr>
          <w:rFonts w:ascii="Times New Roman" w:hAnsi="Times New Roman"/>
          <w:sz w:val="28"/>
          <w:szCs w:val="28"/>
        </w:rPr>
        <w:t>, спорту и социальной политике а</w:t>
      </w:r>
      <w:r w:rsidR="006D0207" w:rsidRPr="00A94B97">
        <w:rPr>
          <w:rFonts w:ascii="Times New Roman" w:hAnsi="Times New Roman"/>
          <w:sz w:val="28"/>
          <w:szCs w:val="28"/>
        </w:rPr>
        <w:t>дминистрации Ханты-Мансийского</w:t>
      </w:r>
      <w:r w:rsidR="006D0207">
        <w:rPr>
          <w:rFonts w:ascii="Times New Roman" w:hAnsi="Times New Roman"/>
          <w:sz w:val="28"/>
          <w:szCs w:val="28"/>
        </w:rPr>
        <w:t xml:space="preserve"> района </w:t>
      </w:r>
      <w:r w:rsidR="006D0207" w:rsidRPr="00A94B97">
        <w:rPr>
          <w:rFonts w:ascii="Times New Roman" w:eastAsia="Times New Roman" w:hAnsi="Times New Roman" w:cs="Times New Roman"/>
          <w:sz w:val="28"/>
          <w:szCs w:val="28"/>
        </w:rPr>
        <w:t>выполняет</w:t>
      </w:r>
      <w:r w:rsidR="006D0207" w:rsidRPr="008A3561">
        <w:rPr>
          <w:rFonts w:ascii="Times New Roman" w:eastAsia="Times New Roman" w:hAnsi="Times New Roman" w:cs="Times New Roman"/>
          <w:sz w:val="28"/>
          <w:szCs w:val="28"/>
        </w:rPr>
        <w:t xml:space="preserve"> функции оператора субсидий Ханты-Мансийского</w:t>
      </w:r>
      <w:proofErr w:type="gramEnd"/>
      <w:r w:rsidR="006D0207" w:rsidRPr="008A3561">
        <w:rPr>
          <w:rFonts w:ascii="Times New Roman" w:eastAsia="Times New Roman" w:hAnsi="Times New Roman" w:cs="Times New Roman"/>
          <w:sz w:val="28"/>
          <w:szCs w:val="28"/>
        </w:rPr>
        <w:t xml:space="preserve"> района на развитие гражданского общества).</w:t>
      </w:r>
    </w:p>
    <w:p w14:paraId="07C85437" w14:textId="77777777" w:rsidR="006D0207" w:rsidRPr="008A3561" w:rsidRDefault="006D0207" w:rsidP="003753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8A3561">
        <w:rPr>
          <w:rFonts w:ascii="Times New Roman" w:eastAsia="Times New Roman" w:hAnsi="Times New Roman" w:cs="Times New Roman"/>
          <w:sz w:val="28"/>
          <w:szCs w:val="28"/>
        </w:rPr>
        <w:t xml:space="preserve">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w:t>
      </w:r>
      <w:r w:rsidRPr="008A3561">
        <w:rPr>
          <w:rFonts w:ascii="Times New Roman" w:eastAsia="Times New Roman" w:hAnsi="Times New Roman" w:cs="Times New Roman"/>
          <w:sz w:val="28"/>
          <w:szCs w:val="28"/>
        </w:rPr>
        <w:lastRenderedPageBreak/>
        <w:t>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rPr>
        <w:t>,</w:t>
      </w:r>
      <w:r w:rsidRPr="008A3561">
        <w:rPr>
          <w:rFonts w:ascii="Times New Roman" w:eastAsia="Times New Roman" w:hAnsi="Times New Roman" w:cs="Times New Roman"/>
          <w:sz w:val="28"/>
          <w:szCs w:val="28"/>
        </w:rPr>
        <w:t xml:space="preserve"> имеют право</w:t>
      </w:r>
      <w:proofErr w:type="gramEnd"/>
      <w:r w:rsidRPr="008A3561">
        <w:rPr>
          <w:rFonts w:ascii="Times New Roman" w:eastAsia="Times New Roman" w:hAnsi="Times New Roman" w:cs="Times New Roman"/>
          <w:sz w:val="28"/>
          <w:szCs w:val="28"/>
        </w:rPr>
        <w:t xml:space="preserve"> на приоритетное получение субсидии на срок не менее 2 лет.</w:t>
      </w:r>
    </w:p>
    <w:p w14:paraId="2B538711" w14:textId="77777777" w:rsidR="006D0207" w:rsidRPr="008A3561" w:rsidRDefault="006D0207" w:rsidP="00375314">
      <w:pPr>
        <w:spacing w:after="0" w:line="240" w:lineRule="auto"/>
        <w:ind w:firstLine="709"/>
        <w:jc w:val="both"/>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Соисполнители муниципальной программы:</w:t>
      </w:r>
    </w:p>
    <w:p w14:paraId="3E7173C7" w14:textId="1C16C4EE" w:rsidR="006D0207" w:rsidRPr="008A3561" w:rsidRDefault="00375314" w:rsidP="00375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участвуют в разработке и реализации программных мероприятий;</w:t>
      </w:r>
    </w:p>
    <w:p w14:paraId="2173775E" w14:textId="308DB06F" w:rsidR="006D0207" w:rsidRPr="008A3561" w:rsidRDefault="00375314" w:rsidP="00375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65B719AD" w14:textId="46B66139" w:rsidR="006D0207" w:rsidRPr="008A3561" w:rsidRDefault="00375314" w:rsidP="00375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207" w:rsidRPr="008A3561">
        <w:rPr>
          <w:rFonts w:ascii="Times New Roman" w:eastAsia="Times New Roman" w:hAnsi="Times New Roman" w:cs="Times New Roman"/>
          <w:sz w:val="28"/>
          <w:szCs w:val="28"/>
        </w:rPr>
        <w:t>пред</w:t>
      </w:r>
      <w:r w:rsidR="006D0207">
        <w:rPr>
          <w:rFonts w:ascii="Times New Roman" w:eastAsia="Times New Roman" w:hAnsi="Times New Roman" w:cs="Times New Roman"/>
          <w:sz w:val="28"/>
          <w:szCs w:val="28"/>
        </w:rPr>
        <w:t>о</w:t>
      </w:r>
      <w:r w:rsidR="006D0207" w:rsidRPr="008A3561">
        <w:rPr>
          <w:rFonts w:ascii="Times New Roman" w:eastAsia="Times New Roman" w:hAnsi="Times New Roman" w:cs="Times New Roman"/>
          <w:sz w:val="28"/>
          <w:szCs w:val="28"/>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3C60FB75" w14:textId="5DBCABCF" w:rsidR="006D0207" w:rsidRPr="00740594" w:rsidRDefault="006D0207" w:rsidP="00375314">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317EBE1A" w14:textId="77777777" w:rsidR="00401AAC" w:rsidRPr="007B4617" w:rsidRDefault="00401AAC" w:rsidP="00375314">
      <w:pPr>
        <w:autoSpaceDE w:val="0"/>
        <w:autoSpaceDN w:val="0"/>
        <w:adjustRightInd w:val="0"/>
        <w:spacing w:after="0" w:line="240" w:lineRule="auto"/>
        <w:ind w:firstLine="709"/>
        <w:jc w:val="both"/>
        <w:rPr>
          <w:rFonts w:ascii="Times New Roman" w:hAnsi="Times New Roman" w:cs="Times New Roman"/>
          <w:sz w:val="28"/>
          <w:szCs w:val="28"/>
        </w:rPr>
      </w:pPr>
      <w:r w:rsidRPr="007B4617">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нормативными правовыми актами администрации района. </w:t>
      </w:r>
    </w:p>
    <w:p w14:paraId="1E0B2ACA" w14:textId="47D8FA9A" w:rsidR="00401AAC" w:rsidRPr="007B4617" w:rsidRDefault="00401AAC" w:rsidP="00375314">
      <w:pPr>
        <w:tabs>
          <w:tab w:val="num" w:pos="720"/>
        </w:tabs>
        <w:spacing w:after="0" w:line="240" w:lineRule="auto"/>
        <w:jc w:val="both"/>
        <w:rPr>
          <w:rFonts w:ascii="Times New Roman" w:hAnsi="Times New Roman" w:cs="Times New Roman"/>
          <w:sz w:val="28"/>
          <w:szCs w:val="28"/>
        </w:rPr>
      </w:pPr>
      <w:r w:rsidRPr="007B4617">
        <w:rPr>
          <w:rFonts w:ascii="Times New Roman" w:hAnsi="Times New Roman" w:cs="Times New Roman"/>
          <w:sz w:val="28"/>
          <w:szCs w:val="28"/>
        </w:rPr>
        <w:tab/>
        <w:t xml:space="preserve">Общий объем финансирования муниципальной программы </w:t>
      </w:r>
      <w:r w:rsidR="00375314">
        <w:rPr>
          <w:rFonts w:ascii="Times New Roman" w:hAnsi="Times New Roman" w:cs="Times New Roman"/>
          <w:sz w:val="28"/>
          <w:szCs w:val="28"/>
        </w:rPr>
        <w:t xml:space="preserve">на </w:t>
      </w:r>
      <w:r w:rsidR="00375314" w:rsidRPr="00375314">
        <w:rPr>
          <w:rFonts w:ascii="Times New Roman" w:hAnsi="Times New Roman" w:cs="Times New Roman"/>
          <w:sz w:val="28"/>
          <w:szCs w:val="28"/>
        </w:rPr>
        <w:t xml:space="preserve">2020 год </w:t>
      </w:r>
      <w:r w:rsidRPr="007B4617">
        <w:rPr>
          <w:rFonts w:ascii="Times New Roman" w:hAnsi="Times New Roman" w:cs="Times New Roman"/>
          <w:sz w:val="28"/>
          <w:szCs w:val="28"/>
        </w:rPr>
        <w:t xml:space="preserve">составляет </w:t>
      </w:r>
      <w:r w:rsidR="007B4617" w:rsidRPr="007B4617">
        <w:rPr>
          <w:rFonts w:ascii="Times New Roman" w:hAnsi="Times New Roman" w:cs="Times New Roman"/>
          <w:sz w:val="28"/>
          <w:szCs w:val="28"/>
        </w:rPr>
        <w:t>1400</w:t>
      </w:r>
      <w:r w:rsidRPr="007B4617">
        <w:rPr>
          <w:rFonts w:ascii="Times New Roman" w:hAnsi="Times New Roman" w:cs="Times New Roman"/>
          <w:sz w:val="28"/>
          <w:szCs w:val="28"/>
        </w:rPr>
        <w:t>,0 тыс. рублей;</w:t>
      </w:r>
    </w:p>
    <w:p w14:paraId="2EA26DEA" w14:textId="77777777" w:rsidR="00CA4E47" w:rsidRPr="00CA4E47" w:rsidRDefault="00CA4E47" w:rsidP="00375314">
      <w:pPr>
        <w:spacing w:after="0" w:line="240" w:lineRule="auto"/>
        <w:ind w:firstLine="708"/>
        <w:jc w:val="both"/>
        <w:rPr>
          <w:rFonts w:ascii="Times New Roman" w:hAnsi="Times New Roman" w:cs="Times New Roman"/>
          <w:sz w:val="28"/>
          <w:szCs w:val="28"/>
        </w:rPr>
      </w:pPr>
      <w:r w:rsidRPr="00CA4E47">
        <w:rPr>
          <w:rFonts w:ascii="Times New Roman" w:hAnsi="Times New Roman" w:cs="Times New Roman"/>
          <w:sz w:val="28"/>
          <w:szCs w:val="28"/>
        </w:rPr>
        <w:t>Результаты программы:</w:t>
      </w:r>
    </w:p>
    <w:p w14:paraId="285F67FA" w14:textId="3692DCC5" w:rsidR="00CA4E47" w:rsidRPr="00CA4E47" w:rsidRDefault="00CA4E47" w:rsidP="00375314">
      <w:pPr>
        <w:spacing w:after="0" w:line="240" w:lineRule="auto"/>
        <w:ind w:firstLine="709"/>
        <w:jc w:val="both"/>
        <w:rPr>
          <w:rFonts w:ascii="Times New Roman" w:hAnsi="Times New Roman" w:cs="Times New Roman"/>
          <w:bCs/>
          <w:sz w:val="28"/>
          <w:szCs w:val="28"/>
        </w:rPr>
      </w:pPr>
      <w:proofErr w:type="gramStart"/>
      <w:r w:rsidRPr="00CA4E47">
        <w:rPr>
          <w:rFonts w:ascii="Times New Roman" w:hAnsi="Times New Roman" w:cs="Times New Roman"/>
          <w:bCs/>
          <w:sz w:val="28"/>
          <w:szCs w:val="28"/>
        </w:rPr>
        <w:t>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r w:rsidRPr="00CA4E47">
        <w:rPr>
          <w:rFonts w:ascii="Times New Roman" w:hAnsi="Times New Roman" w:cs="Times New Roman"/>
          <w:bCs/>
          <w:color w:val="FF0000"/>
          <w:sz w:val="28"/>
          <w:szCs w:val="28"/>
        </w:rPr>
        <w:t xml:space="preserve"> </w:t>
      </w:r>
      <w:r w:rsidR="00630957">
        <w:rPr>
          <w:rFonts w:ascii="Times New Roman" w:hAnsi="Times New Roman" w:cs="Times New Roman"/>
          <w:bCs/>
          <w:sz w:val="28"/>
          <w:szCs w:val="28"/>
        </w:rPr>
        <w:t>годовой план</w:t>
      </w:r>
      <w:r w:rsidRPr="00CA4E47">
        <w:rPr>
          <w:rFonts w:ascii="Times New Roman" w:hAnsi="Times New Roman" w:cs="Times New Roman"/>
          <w:bCs/>
          <w:sz w:val="28"/>
          <w:szCs w:val="28"/>
        </w:rPr>
        <w:t xml:space="preserve"> составляет 400,0 тыс. руб.</w:t>
      </w:r>
      <w:r w:rsidR="00375314">
        <w:rPr>
          <w:rFonts w:ascii="Times New Roman" w:hAnsi="Times New Roman" w:cs="Times New Roman"/>
          <w:bCs/>
          <w:color w:val="FF0000"/>
          <w:sz w:val="28"/>
          <w:szCs w:val="28"/>
        </w:rPr>
        <w:t xml:space="preserve"> </w:t>
      </w:r>
      <w:r w:rsidRPr="00CA4E47">
        <w:rPr>
          <w:rFonts w:ascii="Times New Roman" w:eastAsia="Calibri" w:hAnsi="Times New Roman" w:cs="Times New Roman"/>
          <w:bCs/>
          <w:sz w:val="28"/>
          <w:szCs w:val="28"/>
        </w:rPr>
        <w:t>Ра</w:t>
      </w:r>
      <w:r w:rsidR="00375314">
        <w:rPr>
          <w:rFonts w:ascii="Times New Roman" w:eastAsia="Calibri" w:hAnsi="Times New Roman" w:cs="Times New Roman"/>
          <w:bCs/>
          <w:sz w:val="28"/>
          <w:szCs w:val="28"/>
        </w:rPr>
        <w:t>змер субсид</w:t>
      </w:r>
      <w:r w:rsidR="00630957">
        <w:rPr>
          <w:rFonts w:ascii="Times New Roman" w:eastAsia="Calibri" w:hAnsi="Times New Roman" w:cs="Times New Roman"/>
          <w:bCs/>
          <w:sz w:val="28"/>
          <w:szCs w:val="28"/>
        </w:rPr>
        <w:t>ии, предоставленной Ханты-М</w:t>
      </w:r>
      <w:r w:rsidRPr="00CA4E47">
        <w:rPr>
          <w:rFonts w:ascii="Times New Roman" w:eastAsia="Calibri" w:hAnsi="Times New Roman" w:cs="Times New Roman"/>
          <w:bCs/>
          <w:sz w:val="28"/>
          <w:szCs w:val="28"/>
        </w:rPr>
        <w:t>ансийской районной общественной организации ветеранов (пенсионеров) войны, труда, вооруженных сил и правоохранительных органов Договор №НКО-26/03.202 от 26.03.2020), составляет 229 000 (двести двадцать девять тысяч) рублей.</w:t>
      </w:r>
      <w:proofErr w:type="gramEnd"/>
      <w:r w:rsidRPr="00CA4E47">
        <w:rPr>
          <w:rFonts w:ascii="Times New Roman" w:hAnsi="Times New Roman" w:cs="Times New Roman"/>
          <w:bCs/>
          <w:sz w:val="28"/>
          <w:szCs w:val="28"/>
        </w:rPr>
        <w:t xml:space="preserve"> Исполнение за 2020 год составляет 57,3%. </w:t>
      </w:r>
    </w:p>
    <w:p w14:paraId="6F249D9C" w14:textId="77777777"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r w:rsidRPr="00CA4E47">
        <w:rPr>
          <w:rFonts w:ascii="Times New Roman" w:hAnsi="Times New Roman" w:cs="Times New Roman"/>
          <w:bCs/>
          <w:color w:val="FF0000"/>
          <w:sz w:val="28"/>
          <w:szCs w:val="28"/>
        </w:rPr>
        <w:t xml:space="preserve"> </w:t>
      </w:r>
      <w:r w:rsidRPr="00CA4E47">
        <w:rPr>
          <w:rFonts w:ascii="Times New Roman" w:hAnsi="Times New Roman" w:cs="Times New Roman"/>
          <w:bCs/>
          <w:sz w:val="28"/>
          <w:szCs w:val="28"/>
        </w:rPr>
        <w:t xml:space="preserve">годовой план составляет 350,0 тыс. руб., исполнение за 2020 год составило 350,0 тыс. руб. (100%): Перечислена субсидия по договору НКО-17/02-2020 от 17.02.2020 Ханты-Мансийской районной организации общероссийской общественной организации «Всероссийское общество инвалидов» в сумме 350,0 тыс. руб. на выполнение проекта «Мир добрых дел». </w:t>
      </w:r>
    </w:p>
    <w:p w14:paraId="6ABF67EC" w14:textId="77777777" w:rsidR="00CA4E47" w:rsidRPr="00CA4E47" w:rsidRDefault="00CA4E47" w:rsidP="00375314">
      <w:pPr>
        <w:spacing w:after="0" w:line="240" w:lineRule="auto"/>
        <w:ind w:firstLine="709"/>
        <w:jc w:val="both"/>
        <w:rPr>
          <w:rFonts w:ascii="Times New Roman" w:hAnsi="Times New Roman" w:cs="Times New Roman"/>
          <w:bCs/>
          <w:sz w:val="28"/>
          <w:szCs w:val="28"/>
        </w:rPr>
      </w:pPr>
      <w:proofErr w:type="gramStart"/>
      <w:r w:rsidRPr="00CA4E47">
        <w:rPr>
          <w:rFonts w:ascii="Times New Roman" w:hAnsi="Times New Roman" w:cs="Times New Roman"/>
          <w:bCs/>
          <w:sz w:val="28"/>
          <w:szCs w:val="28"/>
        </w:rPr>
        <w:t>По мероприятию «</w:t>
      </w:r>
      <w:r w:rsidRPr="00CA4E47">
        <w:rPr>
          <w:rFonts w:ascii="Times New Roman" w:hAnsi="Times New Roman" w:cs="Times New Roman"/>
          <w:bCs/>
          <w:color w:val="000000"/>
          <w:sz w:val="28"/>
          <w:szCs w:val="28"/>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w:t>
      </w:r>
      <w:r w:rsidRPr="00CA4E47">
        <w:rPr>
          <w:rFonts w:ascii="Times New Roman" w:hAnsi="Times New Roman" w:cs="Times New Roman"/>
          <w:bCs/>
          <w:color w:val="000000"/>
          <w:sz w:val="28"/>
          <w:szCs w:val="28"/>
        </w:rPr>
        <w:lastRenderedPageBreak/>
        <w:t>морально-психологического состояния граждан, физической культуры и спорта, а также содействие духовному развитию личности</w:t>
      </w:r>
      <w:r w:rsidRPr="00CA4E47">
        <w:rPr>
          <w:rFonts w:ascii="Times New Roman" w:hAnsi="Times New Roman" w:cs="Times New Roman"/>
          <w:bCs/>
          <w:sz w:val="28"/>
          <w:szCs w:val="28"/>
        </w:rPr>
        <w:t xml:space="preserve">» годовой план составляет 100,0 тыс. руб. Исполнение за 2020 год – 0 %. </w:t>
      </w:r>
      <w:proofErr w:type="gramEnd"/>
    </w:p>
    <w:p w14:paraId="4C02CB7C" w14:textId="77777777"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По мероприятию «Субсидии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r w:rsidRPr="00CA4E47">
        <w:rPr>
          <w:rFonts w:ascii="Times New Roman" w:hAnsi="Times New Roman" w:cs="Times New Roman"/>
          <w:bCs/>
          <w:color w:val="FF0000"/>
          <w:sz w:val="28"/>
          <w:szCs w:val="28"/>
        </w:rPr>
        <w:t xml:space="preserve"> </w:t>
      </w:r>
      <w:r w:rsidRPr="00CA4E47">
        <w:rPr>
          <w:rFonts w:ascii="Times New Roman" w:hAnsi="Times New Roman" w:cs="Times New Roman"/>
          <w:bCs/>
          <w:sz w:val="28"/>
          <w:szCs w:val="28"/>
        </w:rPr>
        <w:t xml:space="preserve">годовой план составляет 150,0 тыс. руб. Исполнение за 2020 год – 0 %. </w:t>
      </w:r>
    </w:p>
    <w:p w14:paraId="22452C77" w14:textId="77777777"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 xml:space="preserve">По мероприятию «Субсидия на финансовое обеспечение проектов в области содействия добровольчества и благотворительности» годовой план составляет 150,0 тыс. руб. Исполнение за 2020 год – 0 %. </w:t>
      </w:r>
    </w:p>
    <w:p w14:paraId="52C79198" w14:textId="77777777"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По мероприятию «</w:t>
      </w:r>
      <w:proofErr w:type="gramStart"/>
      <w:r w:rsidRPr="00CA4E47">
        <w:rPr>
          <w:rFonts w:ascii="Times New Roman" w:hAnsi="Times New Roman" w:cs="Times New Roman"/>
          <w:bCs/>
          <w:sz w:val="28"/>
          <w:szCs w:val="28"/>
        </w:rPr>
        <w:t>Обучение по программам</w:t>
      </w:r>
      <w:proofErr w:type="gramEnd"/>
      <w:r w:rsidRPr="00CA4E47">
        <w:rPr>
          <w:rFonts w:ascii="Times New Roman" w:hAnsi="Times New Roman" w:cs="Times New Roman"/>
          <w:bCs/>
          <w:sz w:val="28"/>
          <w:szCs w:val="28"/>
        </w:rPr>
        <w:t xml:space="preserve"> в сфере добровольчества» годовой план составляет 147,5 тыс. руб. Исполнение за 2020 год – 0 %. </w:t>
      </w:r>
    </w:p>
    <w:p w14:paraId="4D294F2E" w14:textId="616DC411"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По мероприятию «Ведение сайта «</w:t>
      </w:r>
      <w:r w:rsidR="00FE783A">
        <w:rPr>
          <w:rFonts w:ascii="Times New Roman" w:hAnsi="Times New Roman" w:cs="Times New Roman"/>
          <w:bCs/>
          <w:sz w:val="28"/>
          <w:szCs w:val="28"/>
        </w:rPr>
        <w:t xml:space="preserve">Добрый Ханты-Мансийский район», </w:t>
      </w:r>
      <w:r w:rsidRPr="00CA4E47">
        <w:rPr>
          <w:rFonts w:ascii="Times New Roman" w:hAnsi="Times New Roman" w:cs="Times New Roman"/>
          <w:bCs/>
          <w:sz w:val="28"/>
          <w:szCs w:val="28"/>
        </w:rPr>
        <w:t xml:space="preserve">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 годовой план составляет 2,5 тыс. руб. Исполнение за 2020 год – 0 %. </w:t>
      </w:r>
    </w:p>
    <w:p w14:paraId="44CF852E" w14:textId="4E4EC86A" w:rsidR="00CA4E47" w:rsidRPr="00CA4E47" w:rsidRDefault="00CA4E47" w:rsidP="00375314">
      <w:pPr>
        <w:spacing w:after="0" w:line="240" w:lineRule="auto"/>
        <w:ind w:firstLine="709"/>
        <w:jc w:val="both"/>
        <w:rPr>
          <w:rFonts w:ascii="Times New Roman" w:hAnsi="Times New Roman" w:cs="Times New Roman"/>
          <w:bCs/>
          <w:sz w:val="28"/>
          <w:szCs w:val="28"/>
        </w:rPr>
      </w:pPr>
      <w:r w:rsidRPr="00CA4E47">
        <w:rPr>
          <w:rFonts w:ascii="Times New Roman" w:hAnsi="Times New Roman" w:cs="Times New Roman"/>
          <w:bCs/>
          <w:sz w:val="28"/>
          <w:szCs w:val="28"/>
        </w:rPr>
        <w:t>По мероприятию «Изготовление презентационной, полиграфической и сувенирной продукции» годовой план составляет 100,0 т</w:t>
      </w:r>
      <w:r w:rsidR="00813E44">
        <w:rPr>
          <w:rFonts w:ascii="Times New Roman" w:hAnsi="Times New Roman" w:cs="Times New Roman"/>
          <w:bCs/>
          <w:sz w:val="28"/>
          <w:szCs w:val="28"/>
        </w:rPr>
        <w:t>ыс. руб. Исполнение за 2020 год</w:t>
      </w:r>
      <w:r w:rsidRPr="00CA4E47">
        <w:rPr>
          <w:rFonts w:ascii="Times New Roman" w:hAnsi="Times New Roman" w:cs="Times New Roman"/>
          <w:bCs/>
          <w:sz w:val="28"/>
          <w:szCs w:val="28"/>
        </w:rPr>
        <w:t xml:space="preserve"> – 0 %.</w:t>
      </w:r>
    </w:p>
    <w:p w14:paraId="68351E02" w14:textId="77777777" w:rsidR="00CA4E47" w:rsidRPr="00CA4E47" w:rsidRDefault="00CA4E47" w:rsidP="00375314">
      <w:pPr>
        <w:spacing w:after="0" w:line="240" w:lineRule="auto"/>
        <w:ind w:firstLine="708"/>
        <w:jc w:val="both"/>
        <w:rPr>
          <w:rFonts w:ascii="Times New Roman" w:hAnsi="Times New Roman" w:cs="Times New Roman"/>
          <w:sz w:val="28"/>
          <w:szCs w:val="28"/>
        </w:rPr>
      </w:pPr>
      <w:r w:rsidRPr="00CA4E47">
        <w:rPr>
          <w:rFonts w:ascii="Times New Roman" w:hAnsi="Times New Roman" w:cs="Times New Roman"/>
          <w:sz w:val="28"/>
          <w:szCs w:val="28"/>
        </w:rPr>
        <w:t>Инвестиции в объекты муниципальной собственности программой не предусмотрены.</w:t>
      </w:r>
    </w:p>
    <w:p w14:paraId="58CD2CEF" w14:textId="5322B23C" w:rsidR="00CA4E47" w:rsidRPr="00CA4E47" w:rsidRDefault="00CA4E47" w:rsidP="002333A9">
      <w:pPr>
        <w:pStyle w:val="a5"/>
        <w:ind w:firstLine="708"/>
        <w:rPr>
          <w:szCs w:val="28"/>
        </w:rPr>
      </w:pPr>
      <w:proofErr w:type="gramStart"/>
      <w:r w:rsidRPr="00CA4E47">
        <w:rPr>
          <w:szCs w:val="28"/>
        </w:rPr>
        <w:t xml:space="preserve">В связи со сложной эпидемиологической обстановкой, введением ограничительных мер, направленных на нераспространение новой </w:t>
      </w:r>
      <w:proofErr w:type="spellStart"/>
      <w:r w:rsidRPr="00CA4E47">
        <w:rPr>
          <w:szCs w:val="28"/>
        </w:rPr>
        <w:t>коронавирусной</w:t>
      </w:r>
      <w:proofErr w:type="spellEnd"/>
      <w:r w:rsidRPr="00CA4E47">
        <w:rPr>
          <w:szCs w:val="28"/>
        </w:rPr>
        <w:t xml:space="preserve"> инфекции </w:t>
      </w:r>
      <w:proofErr w:type="spellStart"/>
      <w:r w:rsidRPr="00CA4E47">
        <w:rPr>
          <w:szCs w:val="28"/>
          <w:lang w:val="en-US"/>
        </w:rPr>
        <w:t>Covid</w:t>
      </w:r>
      <w:proofErr w:type="spellEnd"/>
      <w:r w:rsidR="00813E44">
        <w:rPr>
          <w:szCs w:val="28"/>
        </w:rPr>
        <w:t>-</w:t>
      </w:r>
      <w:r w:rsidRPr="00CA4E47">
        <w:rPr>
          <w:szCs w:val="28"/>
        </w:rPr>
        <w:t>19 в Ханты-Мансийском районе, а так же в связи с мероприятиями по ликвидации на основании распоряжения администрации Ханты-Мансийского района от 26.05.2020 № 482-р «О ликвидации муниципального казенного учреждения Ханты-Мансийского района «Комитет по культуре, спорту и социальной политике», и передачи полномочий в отдел по культуре, спорту и</w:t>
      </w:r>
      <w:proofErr w:type="gramEnd"/>
      <w:r w:rsidRPr="00CA4E47">
        <w:rPr>
          <w:szCs w:val="28"/>
        </w:rPr>
        <w:t xml:space="preserve"> социальной политики администрации Ханты-Мансийского района, считаем, что муниципальная программа Ханты-Мансийского района «Развитие гражданского общества Ханты-Мансийского района на 2019-2022 годы» реализована не в полном объеме и выполнена по программным мероприятиям на 41,36 %.</w:t>
      </w:r>
    </w:p>
    <w:p w14:paraId="3D848F70" w14:textId="5FC9DA01" w:rsidR="00AA7334" w:rsidRPr="002333A9" w:rsidRDefault="00AA7334" w:rsidP="00375314">
      <w:pPr>
        <w:spacing w:after="0" w:line="240" w:lineRule="auto"/>
        <w:rPr>
          <w:rFonts w:ascii="Times New Roman" w:hAnsi="Times New Roman" w:cs="Times New Roman"/>
        </w:rPr>
      </w:pPr>
    </w:p>
    <w:sectPr w:rsidR="00AA7334" w:rsidRPr="002333A9" w:rsidSect="00E274BC">
      <w:footerReference w:type="default" r:id="rId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5732" w14:textId="77777777" w:rsidR="00410BA6" w:rsidRDefault="00410BA6">
      <w:pPr>
        <w:spacing w:after="0" w:line="240" w:lineRule="auto"/>
      </w:pPr>
      <w:r>
        <w:separator/>
      </w:r>
    </w:p>
  </w:endnote>
  <w:endnote w:type="continuationSeparator" w:id="0">
    <w:p w14:paraId="44BF3CDA" w14:textId="77777777" w:rsidR="00410BA6" w:rsidRDefault="004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9A02" w14:textId="77777777" w:rsidR="00AD62DC" w:rsidRPr="00E274BC" w:rsidRDefault="004120E7">
    <w:pPr>
      <w:pStyle w:val="a9"/>
      <w:jc w:val="right"/>
      <w:rPr>
        <w:rFonts w:ascii="Times New Roman" w:hAnsi="Times New Roman"/>
        <w:sz w:val="24"/>
        <w:szCs w:val="24"/>
      </w:rPr>
    </w:pPr>
    <w:r w:rsidRPr="00E274BC">
      <w:rPr>
        <w:rFonts w:ascii="Times New Roman" w:hAnsi="Times New Roman"/>
        <w:sz w:val="24"/>
        <w:szCs w:val="24"/>
      </w:rPr>
      <w:fldChar w:fldCharType="begin"/>
    </w:r>
    <w:r w:rsidR="00AA7334" w:rsidRPr="00E274BC">
      <w:rPr>
        <w:rFonts w:ascii="Times New Roman" w:hAnsi="Times New Roman"/>
        <w:sz w:val="24"/>
        <w:szCs w:val="24"/>
      </w:rPr>
      <w:instrText>PAGE   \* MERGEFORMAT</w:instrText>
    </w:r>
    <w:r w:rsidRPr="00E274BC">
      <w:rPr>
        <w:rFonts w:ascii="Times New Roman" w:hAnsi="Times New Roman"/>
        <w:sz w:val="24"/>
        <w:szCs w:val="24"/>
      </w:rPr>
      <w:fldChar w:fldCharType="separate"/>
    </w:r>
    <w:r w:rsidR="00A2196F">
      <w:rPr>
        <w:rFonts w:ascii="Times New Roman" w:hAnsi="Times New Roman"/>
        <w:noProof/>
        <w:sz w:val="24"/>
        <w:szCs w:val="24"/>
      </w:rPr>
      <w:t>2</w:t>
    </w:r>
    <w:r w:rsidRPr="00E274B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44E6D" w14:textId="77777777" w:rsidR="00410BA6" w:rsidRDefault="00410BA6">
      <w:pPr>
        <w:spacing w:after="0" w:line="240" w:lineRule="auto"/>
      </w:pPr>
      <w:r>
        <w:separator/>
      </w:r>
    </w:p>
  </w:footnote>
  <w:footnote w:type="continuationSeparator" w:id="0">
    <w:p w14:paraId="0E7BBC94" w14:textId="77777777" w:rsidR="00410BA6" w:rsidRDefault="00410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1AAC"/>
    <w:rsid w:val="00015376"/>
    <w:rsid w:val="000929A8"/>
    <w:rsid w:val="000C16AD"/>
    <w:rsid w:val="0012711C"/>
    <w:rsid w:val="00190087"/>
    <w:rsid w:val="001C7819"/>
    <w:rsid w:val="0020134A"/>
    <w:rsid w:val="00222CEB"/>
    <w:rsid w:val="002333A9"/>
    <w:rsid w:val="002B294F"/>
    <w:rsid w:val="002F1A29"/>
    <w:rsid w:val="00375314"/>
    <w:rsid w:val="003C2F4D"/>
    <w:rsid w:val="003C7DF0"/>
    <w:rsid w:val="00401AAC"/>
    <w:rsid w:val="00410BA6"/>
    <w:rsid w:val="004120E7"/>
    <w:rsid w:val="0042499C"/>
    <w:rsid w:val="004451A0"/>
    <w:rsid w:val="0047108F"/>
    <w:rsid w:val="0048266D"/>
    <w:rsid w:val="004C6210"/>
    <w:rsid w:val="004D6044"/>
    <w:rsid w:val="004E37E5"/>
    <w:rsid w:val="00545E99"/>
    <w:rsid w:val="005A6E9F"/>
    <w:rsid w:val="005F029D"/>
    <w:rsid w:val="006106B3"/>
    <w:rsid w:val="00630957"/>
    <w:rsid w:val="0065080C"/>
    <w:rsid w:val="006D0207"/>
    <w:rsid w:val="006F0766"/>
    <w:rsid w:val="00772ECC"/>
    <w:rsid w:val="007B4617"/>
    <w:rsid w:val="007F1F4E"/>
    <w:rsid w:val="00806331"/>
    <w:rsid w:val="0080693B"/>
    <w:rsid w:val="00813E44"/>
    <w:rsid w:val="00821E08"/>
    <w:rsid w:val="008E6F24"/>
    <w:rsid w:val="00966C59"/>
    <w:rsid w:val="009706F1"/>
    <w:rsid w:val="009C0D7D"/>
    <w:rsid w:val="00A2196F"/>
    <w:rsid w:val="00A60C6F"/>
    <w:rsid w:val="00A75949"/>
    <w:rsid w:val="00A91FAF"/>
    <w:rsid w:val="00AA7334"/>
    <w:rsid w:val="00AD4718"/>
    <w:rsid w:val="00B17E85"/>
    <w:rsid w:val="00B23135"/>
    <w:rsid w:val="00B6395B"/>
    <w:rsid w:val="00C164D0"/>
    <w:rsid w:val="00C565A2"/>
    <w:rsid w:val="00C91C31"/>
    <w:rsid w:val="00CA4E47"/>
    <w:rsid w:val="00D640E3"/>
    <w:rsid w:val="00D65F44"/>
    <w:rsid w:val="00DD47E8"/>
    <w:rsid w:val="00E274BC"/>
    <w:rsid w:val="00E331F1"/>
    <w:rsid w:val="00E43DC1"/>
    <w:rsid w:val="00F41F9F"/>
    <w:rsid w:val="00FC7F99"/>
    <w:rsid w:val="00FE7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1AAC"/>
    <w:pPr>
      <w:spacing w:after="0" w:line="240" w:lineRule="auto"/>
    </w:pPr>
    <w:rPr>
      <w:rFonts w:ascii="Calibri" w:eastAsia="Calibri" w:hAnsi="Calibri" w:cs="Times New Roman"/>
      <w:lang w:eastAsia="en-US"/>
    </w:rPr>
  </w:style>
  <w:style w:type="paragraph" w:styleId="a5">
    <w:name w:val="Body Text"/>
    <w:basedOn w:val="a"/>
    <w:link w:val="a6"/>
    <w:semiHidden/>
    <w:rsid w:val="00401AAC"/>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401AAC"/>
    <w:rPr>
      <w:rFonts w:ascii="Times New Roman" w:eastAsia="Times New Roman" w:hAnsi="Times New Roman" w:cs="Times New Roman"/>
      <w:sz w:val="28"/>
      <w:szCs w:val="20"/>
    </w:rPr>
  </w:style>
  <w:style w:type="character" w:customStyle="1" w:styleId="a4">
    <w:name w:val="Без интервала Знак"/>
    <w:link w:val="a3"/>
    <w:uiPriority w:val="1"/>
    <w:locked/>
    <w:rsid w:val="00401AAC"/>
    <w:rPr>
      <w:rFonts w:ascii="Calibri" w:eastAsia="Calibri" w:hAnsi="Calibri" w:cs="Times New Roman"/>
      <w:lang w:eastAsia="en-US"/>
    </w:rPr>
  </w:style>
  <w:style w:type="paragraph" w:styleId="a7">
    <w:name w:val="header"/>
    <w:basedOn w:val="a"/>
    <w:link w:val="a8"/>
    <w:uiPriority w:val="99"/>
    <w:unhideWhenUsed/>
    <w:rsid w:val="00401AAC"/>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401AAC"/>
    <w:rPr>
      <w:rFonts w:ascii="Calibri" w:eastAsia="Calibri" w:hAnsi="Calibri" w:cs="Times New Roman"/>
      <w:lang w:eastAsia="en-US"/>
    </w:rPr>
  </w:style>
  <w:style w:type="paragraph" w:styleId="a9">
    <w:name w:val="footer"/>
    <w:basedOn w:val="a"/>
    <w:link w:val="aa"/>
    <w:uiPriority w:val="99"/>
    <w:unhideWhenUsed/>
    <w:rsid w:val="00401AA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401AAC"/>
    <w:rPr>
      <w:rFonts w:ascii="Calibri" w:eastAsia="Calibri" w:hAnsi="Calibri" w:cs="Times New Roman"/>
      <w:lang w:eastAsia="en-US"/>
    </w:rPr>
  </w:style>
  <w:style w:type="paragraph" w:customStyle="1" w:styleId="ConsPlusTitle">
    <w:name w:val="ConsPlusTitle"/>
    <w:rsid w:val="00401A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menu">
    <w:name w:val="menu"/>
    <w:rsid w:val="00401AAC"/>
  </w:style>
  <w:style w:type="paragraph" w:styleId="ab">
    <w:name w:val="List Paragraph"/>
    <w:basedOn w:val="a"/>
    <w:uiPriority w:val="34"/>
    <w:qFormat/>
    <w:rsid w:val="009706F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link w:val="ConsPlusNormal0"/>
    <w:qFormat/>
    <w:rsid w:val="006D020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6D0207"/>
    <w:rPr>
      <w:rFonts w:ascii="Calibri" w:eastAsia="Times New Roman" w:hAnsi="Calibri" w:cs="Calibri"/>
      <w:szCs w:val="20"/>
    </w:rPr>
  </w:style>
  <w:style w:type="paragraph" w:styleId="ac">
    <w:name w:val="Balloon Text"/>
    <w:basedOn w:val="a"/>
    <w:link w:val="ad"/>
    <w:uiPriority w:val="99"/>
    <w:semiHidden/>
    <w:unhideWhenUsed/>
    <w:rsid w:val="001900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0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dunaeva_an</dc:creator>
  <cp:keywords/>
  <dc:description/>
  <cp:lastModifiedBy>Халикова Светлана</cp:lastModifiedBy>
  <cp:revision>32</cp:revision>
  <cp:lastPrinted>2021-02-01T11:05:00Z</cp:lastPrinted>
  <dcterms:created xsi:type="dcterms:W3CDTF">2020-11-30T13:38:00Z</dcterms:created>
  <dcterms:modified xsi:type="dcterms:W3CDTF">2021-02-02T05:20:00Z</dcterms:modified>
</cp:coreProperties>
</file>